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182" w:rsidRDefault="004E118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1"/>
        <w:tblW w:w="0" w:type="auto"/>
        <w:tblInd w:w="392" w:type="dxa"/>
        <w:tblLook w:val="04A0"/>
      </w:tblPr>
      <w:tblGrid>
        <w:gridCol w:w="2802"/>
        <w:gridCol w:w="5953"/>
      </w:tblGrid>
      <w:tr w:rsidR="004E1182" w:rsidRPr="004E1182" w:rsidTr="004E1182">
        <w:trPr>
          <w:trHeight w:val="851"/>
        </w:trPr>
        <w:tc>
          <w:tcPr>
            <w:tcW w:w="2802" w:type="dxa"/>
            <w:vAlign w:val="center"/>
          </w:tcPr>
          <w:p w:rsidR="004E1182" w:rsidRPr="005614A8" w:rsidRDefault="004E1182" w:rsidP="004E1182">
            <w:pPr>
              <w:rPr>
                <w:b/>
                <w:sz w:val="24"/>
                <w:szCs w:val="24"/>
              </w:rPr>
            </w:pPr>
            <w:r w:rsidRPr="005614A8">
              <w:rPr>
                <w:b/>
                <w:sz w:val="24"/>
                <w:szCs w:val="24"/>
              </w:rPr>
              <w:t>NÁZEV ŠKOLY:</w:t>
            </w:r>
          </w:p>
        </w:tc>
        <w:tc>
          <w:tcPr>
            <w:tcW w:w="5953" w:type="dxa"/>
            <w:vAlign w:val="center"/>
          </w:tcPr>
          <w:p w:rsidR="004E1182" w:rsidRPr="005614A8" w:rsidRDefault="004E1182" w:rsidP="004E1182">
            <w:pPr>
              <w:rPr>
                <w:sz w:val="24"/>
                <w:szCs w:val="24"/>
              </w:rPr>
            </w:pPr>
            <w:r w:rsidRPr="005614A8">
              <w:rPr>
                <w:sz w:val="24"/>
                <w:szCs w:val="24"/>
              </w:rPr>
              <w:t>Gymnázium Františka Živného, Bohumín, Jana Palacha 794, příspěvková organizace</w:t>
            </w:r>
          </w:p>
        </w:tc>
      </w:tr>
      <w:tr w:rsidR="004E1182" w:rsidRPr="004E1182" w:rsidTr="004E1182">
        <w:trPr>
          <w:trHeight w:val="851"/>
        </w:trPr>
        <w:tc>
          <w:tcPr>
            <w:tcW w:w="2802" w:type="dxa"/>
            <w:vAlign w:val="center"/>
          </w:tcPr>
          <w:p w:rsidR="004E1182" w:rsidRPr="005614A8" w:rsidRDefault="004E1182" w:rsidP="004E1182">
            <w:pPr>
              <w:rPr>
                <w:b/>
                <w:sz w:val="24"/>
                <w:szCs w:val="24"/>
              </w:rPr>
            </w:pPr>
            <w:r w:rsidRPr="005614A8">
              <w:rPr>
                <w:b/>
                <w:sz w:val="24"/>
                <w:szCs w:val="24"/>
              </w:rPr>
              <w:t>VZDĚLÁVACÍ OBLAST:</w:t>
            </w:r>
          </w:p>
        </w:tc>
        <w:tc>
          <w:tcPr>
            <w:tcW w:w="5953" w:type="dxa"/>
            <w:vAlign w:val="center"/>
          </w:tcPr>
          <w:p w:rsidR="004E1182" w:rsidRPr="005614A8" w:rsidRDefault="005614A8" w:rsidP="004E1182">
            <w:pPr>
              <w:rPr>
                <w:sz w:val="24"/>
                <w:szCs w:val="24"/>
              </w:rPr>
            </w:pPr>
            <w:r w:rsidRPr="005614A8">
              <w:rPr>
                <w:sz w:val="24"/>
                <w:szCs w:val="24"/>
              </w:rPr>
              <w:t>Člověk a svět práce</w:t>
            </w:r>
          </w:p>
          <w:p w:rsidR="005614A8" w:rsidRPr="005614A8" w:rsidRDefault="005614A8" w:rsidP="004E1182">
            <w:pPr>
              <w:rPr>
                <w:sz w:val="24"/>
                <w:szCs w:val="24"/>
              </w:rPr>
            </w:pPr>
            <w:r w:rsidRPr="005614A8">
              <w:rPr>
                <w:sz w:val="24"/>
                <w:szCs w:val="24"/>
              </w:rPr>
              <w:t>Informatika a informační a komunikační technologie</w:t>
            </w:r>
          </w:p>
        </w:tc>
      </w:tr>
      <w:tr w:rsidR="004E1182" w:rsidRPr="004E1182" w:rsidTr="004E1182">
        <w:trPr>
          <w:trHeight w:val="851"/>
        </w:trPr>
        <w:tc>
          <w:tcPr>
            <w:tcW w:w="2802" w:type="dxa"/>
            <w:vAlign w:val="center"/>
          </w:tcPr>
          <w:p w:rsidR="004E1182" w:rsidRPr="005614A8" w:rsidRDefault="004E1182" w:rsidP="004E1182">
            <w:pPr>
              <w:rPr>
                <w:b/>
                <w:sz w:val="24"/>
                <w:szCs w:val="24"/>
              </w:rPr>
            </w:pPr>
            <w:r w:rsidRPr="005614A8">
              <w:rPr>
                <w:b/>
                <w:sz w:val="24"/>
                <w:szCs w:val="24"/>
              </w:rPr>
              <w:t>VZDĚLÁVACÍ OBOR:</w:t>
            </w:r>
          </w:p>
        </w:tc>
        <w:tc>
          <w:tcPr>
            <w:tcW w:w="5953" w:type="dxa"/>
            <w:vAlign w:val="center"/>
          </w:tcPr>
          <w:p w:rsidR="004E1182" w:rsidRPr="005614A8" w:rsidRDefault="004E1182" w:rsidP="00DC28AC">
            <w:pPr>
              <w:rPr>
                <w:sz w:val="24"/>
                <w:szCs w:val="24"/>
              </w:rPr>
            </w:pPr>
            <w:r w:rsidRPr="005614A8">
              <w:rPr>
                <w:sz w:val="24"/>
                <w:szCs w:val="24"/>
              </w:rPr>
              <w:t>Základy ekonomiky a administrativy</w:t>
            </w:r>
            <w:r w:rsidR="00DC28AC">
              <w:rPr>
                <w:sz w:val="24"/>
                <w:szCs w:val="24"/>
              </w:rPr>
              <w:t xml:space="preserve"> pro 3. – 4. ročník SŠ</w:t>
            </w:r>
          </w:p>
        </w:tc>
      </w:tr>
      <w:tr w:rsidR="004E1182" w:rsidRPr="004E1182" w:rsidTr="004E1182">
        <w:trPr>
          <w:trHeight w:val="851"/>
        </w:trPr>
        <w:tc>
          <w:tcPr>
            <w:tcW w:w="2802" w:type="dxa"/>
            <w:vAlign w:val="center"/>
          </w:tcPr>
          <w:p w:rsidR="004E1182" w:rsidRPr="005614A8" w:rsidRDefault="004E1182" w:rsidP="004E1182">
            <w:pPr>
              <w:rPr>
                <w:b/>
                <w:sz w:val="24"/>
                <w:szCs w:val="24"/>
              </w:rPr>
            </w:pPr>
            <w:r w:rsidRPr="005614A8">
              <w:rPr>
                <w:b/>
                <w:sz w:val="24"/>
                <w:szCs w:val="24"/>
              </w:rPr>
              <w:t>TÉMA:</w:t>
            </w:r>
          </w:p>
        </w:tc>
        <w:tc>
          <w:tcPr>
            <w:tcW w:w="5953" w:type="dxa"/>
            <w:vAlign w:val="center"/>
          </w:tcPr>
          <w:p w:rsidR="004E1182" w:rsidRPr="005614A8" w:rsidRDefault="00B42C1F" w:rsidP="00B42C1F">
            <w:pPr>
              <w:rPr>
                <w:sz w:val="24"/>
                <w:szCs w:val="24"/>
              </w:rPr>
            </w:pPr>
            <w:r w:rsidRPr="005614A8">
              <w:rPr>
                <w:sz w:val="24"/>
                <w:szCs w:val="24"/>
              </w:rPr>
              <w:t>Mzdová problematika I. a II.</w:t>
            </w:r>
            <w:r w:rsidR="005614A8" w:rsidRPr="005614A8">
              <w:rPr>
                <w:sz w:val="24"/>
                <w:szCs w:val="24"/>
              </w:rPr>
              <w:t xml:space="preserve"> – odměňování zaměstnanců</w:t>
            </w:r>
          </w:p>
        </w:tc>
      </w:tr>
      <w:tr w:rsidR="004E1182" w:rsidRPr="004E1182" w:rsidTr="004E1182">
        <w:trPr>
          <w:trHeight w:val="851"/>
        </w:trPr>
        <w:tc>
          <w:tcPr>
            <w:tcW w:w="2802" w:type="dxa"/>
            <w:vAlign w:val="center"/>
          </w:tcPr>
          <w:p w:rsidR="004E1182" w:rsidRPr="005614A8" w:rsidRDefault="004E1182" w:rsidP="004E1182">
            <w:pPr>
              <w:rPr>
                <w:b/>
                <w:sz w:val="24"/>
                <w:szCs w:val="24"/>
              </w:rPr>
            </w:pPr>
            <w:r w:rsidRPr="005614A8">
              <w:rPr>
                <w:b/>
                <w:sz w:val="24"/>
                <w:szCs w:val="24"/>
              </w:rPr>
              <w:t>AUTOR:</w:t>
            </w:r>
          </w:p>
        </w:tc>
        <w:tc>
          <w:tcPr>
            <w:tcW w:w="5953" w:type="dxa"/>
            <w:vAlign w:val="center"/>
          </w:tcPr>
          <w:p w:rsidR="004E1182" w:rsidRPr="005614A8" w:rsidRDefault="004E1182" w:rsidP="004E1182">
            <w:pPr>
              <w:rPr>
                <w:sz w:val="24"/>
                <w:szCs w:val="24"/>
              </w:rPr>
            </w:pPr>
            <w:r w:rsidRPr="005614A8">
              <w:rPr>
                <w:sz w:val="24"/>
                <w:szCs w:val="24"/>
              </w:rPr>
              <w:t>Ing. Jana Bosáková</w:t>
            </w:r>
          </w:p>
        </w:tc>
      </w:tr>
      <w:tr w:rsidR="004E1182" w:rsidRPr="004E1182" w:rsidTr="004E1182">
        <w:trPr>
          <w:trHeight w:val="851"/>
        </w:trPr>
        <w:tc>
          <w:tcPr>
            <w:tcW w:w="2802" w:type="dxa"/>
            <w:vAlign w:val="center"/>
          </w:tcPr>
          <w:p w:rsidR="004E1182" w:rsidRPr="005614A8" w:rsidRDefault="004E1182" w:rsidP="004E1182">
            <w:pPr>
              <w:rPr>
                <w:b/>
                <w:sz w:val="24"/>
                <w:szCs w:val="24"/>
              </w:rPr>
            </w:pPr>
            <w:r w:rsidRPr="005614A8">
              <w:rPr>
                <w:b/>
                <w:sz w:val="24"/>
                <w:szCs w:val="24"/>
              </w:rPr>
              <w:t>DATUM:</w:t>
            </w:r>
          </w:p>
        </w:tc>
        <w:tc>
          <w:tcPr>
            <w:tcW w:w="5953" w:type="dxa"/>
            <w:vAlign w:val="center"/>
          </w:tcPr>
          <w:p w:rsidR="004E1182" w:rsidRPr="005614A8" w:rsidRDefault="00FE339B" w:rsidP="00FE3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4E1182" w:rsidRPr="005614A8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11</w:t>
            </w:r>
            <w:r w:rsidR="004E1182" w:rsidRPr="005614A8">
              <w:rPr>
                <w:sz w:val="24"/>
                <w:szCs w:val="24"/>
              </w:rPr>
              <w:t>. 2012</w:t>
            </w:r>
          </w:p>
        </w:tc>
      </w:tr>
      <w:tr w:rsidR="004E1182" w:rsidRPr="004E1182" w:rsidTr="004E1182">
        <w:trPr>
          <w:trHeight w:val="851"/>
        </w:trPr>
        <w:tc>
          <w:tcPr>
            <w:tcW w:w="2802" w:type="dxa"/>
            <w:vAlign w:val="center"/>
          </w:tcPr>
          <w:p w:rsidR="004E1182" w:rsidRPr="005614A8" w:rsidRDefault="004E1182" w:rsidP="004E1182">
            <w:pPr>
              <w:rPr>
                <w:b/>
                <w:sz w:val="24"/>
                <w:szCs w:val="24"/>
              </w:rPr>
            </w:pPr>
            <w:r w:rsidRPr="005614A8">
              <w:rPr>
                <w:b/>
                <w:sz w:val="24"/>
                <w:szCs w:val="24"/>
              </w:rPr>
              <w:t>NÁZEV A ČÍSLO PROJEKTU:</w:t>
            </w:r>
          </w:p>
        </w:tc>
        <w:tc>
          <w:tcPr>
            <w:tcW w:w="5953" w:type="dxa"/>
            <w:vAlign w:val="center"/>
          </w:tcPr>
          <w:p w:rsidR="004E1182" w:rsidRPr="005614A8" w:rsidRDefault="004E1182" w:rsidP="004E1182">
            <w:pPr>
              <w:rPr>
                <w:sz w:val="24"/>
                <w:szCs w:val="24"/>
              </w:rPr>
            </w:pPr>
            <w:r w:rsidRPr="005614A8">
              <w:rPr>
                <w:sz w:val="24"/>
                <w:szCs w:val="24"/>
              </w:rPr>
              <w:t>Učíme se pro život v 21. století</w:t>
            </w:r>
          </w:p>
          <w:p w:rsidR="004E1182" w:rsidRPr="005614A8" w:rsidRDefault="004E1182" w:rsidP="004E1182">
            <w:pPr>
              <w:rPr>
                <w:sz w:val="24"/>
                <w:szCs w:val="24"/>
              </w:rPr>
            </w:pPr>
            <w:r w:rsidRPr="005614A8">
              <w:rPr>
                <w:sz w:val="24"/>
                <w:szCs w:val="24"/>
              </w:rPr>
              <w:t>CZ.1.07/1.5.00/34.0629</w:t>
            </w:r>
          </w:p>
        </w:tc>
      </w:tr>
      <w:tr w:rsidR="004E1182" w:rsidRPr="004E1182" w:rsidTr="004E1182">
        <w:trPr>
          <w:trHeight w:val="851"/>
        </w:trPr>
        <w:tc>
          <w:tcPr>
            <w:tcW w:w="2802" w:type="dxa"/>
            <w:vAlign w:val="center"/>
          </w:tcPr>
          <w:p w:rsidR="004E1182" w:rsidRPr="005614A8" w:rsidRDefault="004E1182" w:rsidP="004E1182">
            <w:pPr>
              <w:rPr>
                <w:b/>
                <w:sz w:val="24"/>
                <w:szCs w:val="24"/>
              </w:rPr>
            </w:pPr>
            <w:r w:rsidRPr="005614A8">
              <w:rPr>
                <w:b/>
                <w:sz w:val="24"/>
                <w:szCs w:val="24"/>
              </w:rPr>
              <w:t>OZNAČENÍ VÝUKOVÉHO MATERIÁLU:</w:t>
            </w:r>
          </w:p>
        </w:tc>
        <w:tc>
          <w:tcPr>
            <w:tcW w:w="5953" w:type="dxa"/>
            <w:vAlign w:val="center"/>
          </w:tcPr>
          <w:p w:rsidR="004E1182" w:rsidRPr="005614A8" w:rsidRDefault="004E1182" w:rsidP="00D925B0">
            <w:pPr>
              <w:rPr>
                <w:sz w:val="24"/>
                <w:szCs w:val="24"/>
              </w:rPr>
            </w:pPr>
            <w:r w:rsidRPr="005614A8">
              <w:rPr>
                <w:sz w:val="24"/>
                <w:szCs w:val="24"/>
              </w:rPr>
              <w:t>VY_32_INOVACE_</w:t>
            </w:r>
            <w:r w:rsidR="005614A8" w:rsidRPr="005614A8">
              <w:rPr>
                <w:sz w:val="24"/>
                <w:szCs w:val="24"/>
              </w:rPr>
              <w:t>ZEA.</w:t>
            </w:r>
            <w:proofErr w:type="gramStart"/>
            <w:r w:rsidR="005614A8" w:rsidRPr="005614A8">
              <w:rPr>
                <w:sz w:val="24"/>
                <w:szCs w:val="24"/>
              </w:rPr>
              <w:t>BO.</w:t>
            </w:r>
            <w:r w:rsidR="00D925B0">
              <w:rPr>
                <w:sz w:val="24"/>
                <w:szCs w:val="24"/>
              </w:rPr>
              <w:t>20</w:t>
            </w:r>
            <w:proofErr w:type="gramEnd"/>
          </w:p>
        </w:tc>
      </w:tr>
    </w:tbl>
    <w:p w:rsidR="004E1182" w:rsidRDefault="004E1182">
      <w:pPr>
        <w:rPr>
          <w:rFonts w:ascii="Times New Roman" w:hAnsi="Times New Roman" w:cs="Times New Roman"/>
          <w:sz w:val="24"/>
          <w:szCs w:val="24"/>
        </w:rPr>
      </w:pPr>
    </w:p>
    <w:p w:rsidR="004E1182" w:rsidRDefault="004E1182" w:rsidP="004E118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Anotace</w:t>
      </w:r>
    </w:p>
    <w:p w:rsidR="004E1182" w:rsidRPr="008F43D6" w:rsidRDefault="004E1182" w:rsidP="004E11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43D6">
        <w:rPr>
          <w:rFonts w:ascii="Times New Roman" w:hAnsi="Times New Roman" w:cs="Times New Roman"/>
          <w:sz w:val="24"/>
          <w:szCs w:val="24"/>
        </w:rPr>
        <w:t>Tento test mají žáci k dispozici v elektronické podobě na webových stránkách školy a slouží jim k procvičování a upevňování učiva.</w:t>
      </w:r>
    </w:p>
    <w:p w:rsidR="000A62D1" w:rsidRDefault="004E1182" w:rsidP="000A62D1">
      <w:pPr>
        <w:spacing w:after="60" w:line="240" w:lineRule="auto"/>
        <w:ind w:right="425"/>
        <w:contextualSpacing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</w:pPr>
      <w:r w:rsidRPr="008F43D6">
        <w:rPr>
          <w:rFonts w:ascii="Times New Roman" w:hAnsi="Times New Roman" w:cs="Times New Roman"/>
          <w:sz w:val="24"/>
          <w:szCs w:val="24"/>
        </w:rPr>
        <w:t>Test může učiteli sloužit ke klasifikaci znalostí žáků. Klasifikační stupnici si stanoví každý učitel podle vlastních požadavků na znalosti žáků.</w:t>
      </w:r>
      <w:r w:rsidR="000A62D1" w:rsidRPr="000A62D1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  <w:t xml:space="preserve"> </w:t>
      </w:r>
    </w:p>
    <w:p w:rsidR="000A62D1" w:rsidRDefault="000A62D1" w:rsidP="000A62D1">
      <w:pPr>
        <w:spacing w:after="60" w:line="240" w:lineRule="auto"/>
        <w:ind w:right="425"/>
        <w:contextualSpacing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</w:pPr>
    </w:p>
    <w:p w:rsidR="000A62D1" w:rsidRDefault="000A62D1" w:rsidP="000A62D1">
      <w:pPr>
        <w:spacing w:after="6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  <w:t xml:space="preserve">Zpracováno dle ŠVP – část </w:t>
      </w:r>
      <w:proofErr w:type="gramStart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  <w:t xml:space="preserve">6.1. – </w:t>
      </w:r>
      <w:r w:rsidR="00C942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  <w:t>Povinně</w:t>
      </w:r>
      <w:proofErr w:type="gramEnd"/>
      <w:r w:rsidR="00C9425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  <w:t xml:space="preserve"> volitelné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  <w:t xml:space="preserve"> předměty - pro osmileté i čtyřleté studium gymnázia.</w:t>
      </w:r>
    </w:p>
    <w:p w:rsidR="000A62D1" w:rsidRDefault="000A62D1" w:rsidP="004E11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1182" w:rsidRPr="008F43D6" w:rsidRDefault="004E1182" w:rsidP="004E11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43D6">
        <w:rPr>
          <w:rFonts w:ascii="Times New Roman" w:hAnsi="Times New Roman" w:cs="Times New Roman"/>
          <w:sz w:val="24"/>
          <w:szCs w:val="24"/>
        </w:rPr>
        <w:br w:type="page"/>
      </w:r>
    </w:p>
    <w:p w:rsidR="00B77183" w:rsidRPr="005614A8" w:rsidRDefault="00F96973" w:rsidP="004E11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118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Test – </w:t>
      </w:r>
      <w:r w:rsidR="009A1019">
        <w:rPr>
          <w:rFonts w:ascii="Times New Roman" w:hAnsi="Times New Roman" w:cs="Times New Roman"/>
          <w:b/>
          <w:sz w:val="28"/>
          <w:szCs w:val="28"/>
        </w:rPr>
        <w:t>Mzdová problematika</w:t>
      </w:r>
      <w:r w:rsidR="005614A8">
        <w:rPr>
          <w:rFonts w:ascii="Times New Roman" w:hAnsi="Times New Roman" w:cs="Times New Roman"/>
          <w:b/>
          <w:sz w:val="28"/>
          <w:szCs w:val="28"/>
        </w:rPr>
        <w:t xml:space="preserve"> I. a II.</w:t>
      </w:r>
      <w:r w:rsidR="009A1019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4E1182">
        <w:rPr>
          <w:rFonts w:ascii="Times New Roman" w:hAnsi="Times New Roman" w:cs="Times New Roman"/>
          <w:b/>
          <w:sz w:val="28"/>
          <w:szCs w:val="28"/>
        </w:rPr>
        <w:t>odměňování zaměstnanců</w:t>
      </w:r>
      <w:r w:rsidR="005614A8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5614A8" w:rsidRPr="005614A8">
        <w:rPr>
          <w:rFonts w:ascii="Times New Roman" w:hAnsi="Times New Roman" w:cs="Times New Roman"/>
          <w:b/>
          <w:sz w:val="28"/>
          <w:szCs w:val="28"/>
        </w:rPr>
        <w:t>VY_32_INOVACE_ZEA.BO.</w:t>
      </w:r>
      <w:r w:rsidR="00D925B0">
        <w:rPr>
          <w:rFonts w:ascii="Times New Roman" w:hAnsi="Times New Roman" w:cs="Times New Roman"/>
          <w:b/>
          <w:sz w:val="28"/>
          <w:szCs w:val="28"/>
        </w:rPr>
        <w:t>20</w:t>
      </w:r>
    </w:p>
    <w:p w:rsidR="00F96973" w:rsidRPr="0012256C" w:rsidRDefault="0012256C" w:rsidP="0012256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2256C">
        <w:rPr>
          <w:rFonts w:ascii="Times New Roman" w:hAnsi="Times New Roman" w:cs="Times New Roman"/>
          <w:b/>
          <w:sz w:val="24"/>
          <w:szCs w:val="24"/>
        </w:rPr>
        <w:t>Náhrada mzdy přísluší zaměstnanci v případě, že:</w:t>
      </w:r>
    </w:p>
    <w:p w:rsidR="0012256C" w:rsidRPr="0012256C" w:rsidRDefault="0012256C" w:rsidP="0012256C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256C">
        <w:rPr>
          <w:rFonts w:ascii="Times New Roman" w:hAnsi="Times New Roman" w:cs="Times New Roman"/>
          <w:sz w:val="24"/>
          <w:szCs w:val="24"/>
        </w:rPr>
        <w:t xml:space="preserve">Je </w:t>
      </w:r>
      <w:r w:rsidR="00137852">
        <w:rPr>
          <w:rFonts w:ascii="Times New Roman" w:hAnsi="Times New Roman" w:cs="Times New Roman"/>
          <w:sz w:val="24"/>
          <w:szCs w:val="24"/>
        </w:rPr>
        <w:t>vyslán na pracovní cestu</w:t>
      </w:r>
    </w:p>
    <w:p w:rsidR="0012256C" w:rsidRPr="0012256C" w:rsidRDefault="0012256C" w:rsidP="0012256C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256C">
        <w:rPr>
          <w:rFonts w:ascii="Times New Roman" w:hAnsi="Times New Roman" w:cs="Times New Roman"/>
          <w:sz w:val="24"/>
          <w:szCs w:val="24"/>
        </w:rPr>
        <w:t>V souladu s platnými předpisy není v práci (např. z důvodu čerpání dovolené)</w:t>
      </w:r>
    </w:p>
    <w:p w:rsidR="0012256C" w:rsidRDefault="0012256C" w:rsidP="0012256C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256C">
        <w:rPr>
          <w:rFonts w:ascii="Times New Roman" w:hAnsi="Times New Roman" w:cs="Times New Roman"/>
          <w:sz w:val="24"/>
          <w:szCs w:val="24"/>
        </w:rPr>
        <w:t>Pracuje o víkendu</w:t>
      </w:r>
    </w:p>
    <w:p w:rsidR="0012256C" w:rsidRDefault="0012256C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256C" w:rsidRPr="003E130C" w:rsidRDefault="0012256C" w:rsidP="003E130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130C">
        <w:rPr>
          <w:rFonts w:ascii="Times New Roman" w:hAnsi="Times New Roman" w:cs="Times New Roman"/>
          <w:b/>
          <w:sz w:val="24"/>
          <w:szCs w:val="24"/>
        </w:rPr>
        <w:t xml:space="preserve">Právo na </w:t>
      </w:r>
      <w:r w:rsidR="00137852">
        <w:rPr>
          <w:rFonts w:ascii="Times New Roman" w:hAnsi="Times New Roman" w:cs="Times New Roman"/>
          <w:b/>
          <w:sz w:val="24"/>
          <w:szCs w:val="24"/>
        </w:rPr>
        <w:t>spravedlivou odměnu za práci a na uspokojivé pracovní podmínky je zakotveno v</w:t>
      </w:r>
      <w:r w:rsidRPr="003E130C">
        <w:rPr>
          <w:rFonts w:ascii="Times New Roman" w:hAnsi="Times New Roman" w:cs="Times New Roman"/>
          <w:b/>
          <w:sz w:val="24"/>
          <w:szCs w:val="24"/>
        </w:rPr>
        <w:t>:</w:t>
      </w:r>
    </w:p>
    <w:p w:rsidR="0012256C" w:rsidRPr="003E130C" w:rsidRDefault="0012256C" w:rsidP="003E130C">
      <w:pPr>
        <w:pStyle w:val="Odstavecseseznamem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30C">
        <w:rPr>
          <w:rFonts w:ascii="Times New Roman" w:hAnsi="Times New Roman" w:cs="Times New Roman"/>
          <w:sz w:val="24"/>
          <w:szCs w:val="24"/>
        </w:rPr>
        <w:t>Zákon</w:t>
      </w:r>
      <w:r w:rsidR="00614F59">
        <w:rPr>
          <w:rFonts w:ascii="Times New Roman" w:hAnsi="Times New Roman" w:cs="Times New Roman"/>
          <w:sz w:val="24"/>
          <w:szCs w:val="24"/>
        </w:rPr>
        <w:t>u</w:t>
      </w:r>
      <w:bookmarkStart w:id="0" w:name="_GoBack"/>
      <w:bookmarkEnd w:id="0"/>
      <w:r w:rsidRPr="003E130C">
        <w:rPr>
          <w:rFonts w:ascii="Times New Roman" w:hAnsi="Times New Roman" w:cs="Times New Roman"/>
          <w:sz w:val="24"/>
          <w:szCs w:val="24"/>
        </w:rPr>
        <w:t xml:space="preserve"> o minimální mzdě</w:t>
      </w:r>
    </w:p>
    <w:p w:rsidR="0012256C" w:rsidRPr="003E130C" w:rsidRDefault="0012256C" w:rsidP="003E130C">
      <w:pPr>
        <w:pStyle w:val="Odstavecseseznamem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30C">
        <w:rPr>
          <w:rFonts w:ascii="Times New Roman" w:hAnsi="Times New Roman" w:cs="Times New Roman"/>
          <w:sz w:val="24"/>
          <w:szCs w:val="24"/>
        </w:rPr>
        <w:t>Ústav</w:t>
      </w:r>
      <w:r w:rsidR="00137852">
        <w:rPr>
          <w:rFonts w:ascii="Times New Roman" w:hAnsi="Times New Roman" w:cs="Times New Roman"/>
          <w:sz w:val="24"/>
          <w:szCs w:val="24"/>
        </w:rPr>
        <w:t>ě</w:t>
      </w:r>
      <w:r w:rsidRPr="003E130C">
        <w:rPr>
          <w:rFonts w:ascii="Times New Roman" w:hAnsi="Times New Roman" w:cs="Times New Roman"/>
          <w:sz w:val="24"/>
          <w:szCs w:val="24"/>
        </w:rPr>
        <w:t xml:space="preserve"> ČR</w:t>
      </w:r>
    </w:p>
    <w:p w:rsidR="0012256C" w:rsidRPr="003E130C" w:rsidRDefault="0012256C" w:rsidP="003E130C">
      <w:pPr>
        <w:pStyle w:val="Odstavecseseznamem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30C">
        <w:rPr>
          <w:rFonts w:ascii="Times New Roman" w:hAnsi="Times New Roman" w:cs="Times New Roman"/>
          <w:sz w:val="24"/>
          <w:szCs w:val="24"/>
        </w:rPr>
        <w:t>Listin</w:t>
      </w:r>
      <w:r w:rsidR="00137852">
        <w:rPr>
          <w:rFonts w:ascii="Times New Roman" w:hAnsi="Times New Roman" w:cs="Times New Roman"/>
          <w:sz w:val="24"/>
          <w:szCs w:val="24"/>
        </w:rPr>
        <w:t>ě</w:t>
      </w:r>
      <w:r w:rsidRPr="003E130C">
        <w:rPr>
          <w:rFonts w:ascii="Times New Roman" w:hAnsi="Times New Roman" w:cs="Times New Roman"/>
          <w:sz w:val="24"/>
          <w:szCs w:val="24"/>
        </w:rPr>
        <w:t xml:space="preserve"> základních práv a svobod</w:t>
      </w:r>
    </w:p>
    <w:p w:rsidR="0012256C" w:rsidRDefault="0012256C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256C" w:rsidRPr="003E130C" w:rsidRDefault="0012256C" w:rsidP="003E130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130C">
        <w:rPr>
          <w:rFonts w:ascii="Times New Roman" w:hAnsi="Times New Roman" w:cs="Times New Roman"/>
          <w:b/>
          <w:sz w:val="24"/>
          <w:szCs w:val="24"/>
        </w:rPr>
        <w:t>Prémie, odměny a další příplatky ke mzdě se souhrnně označují jako:</w:t>
      </w:r>
    </w:p>
    <w:p w:rsidR="0012256C" w:rsidRPr="003E130C" w:rsidRDefault="0012256C" w:rsidP="003E130C">
      <w:pPr>
        <w:pStyle w:val="Odstavecseseznamem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30C">
        <w:rPr>
          <w:rFonts w:ascii="Times New Roman" w:hAnsi="Times New Roman" w:cs="Times New Roman"/>
          <w:sz w:val="24"/>
          <w:szCs w:val="24"/>
        </w:rPr>
        <w:t>Příplatky ke mzdě</w:t>
      </w:r>
    </w:p>
    <w:p w:rsidR="0012256C" w:rsidRPr="003E130C" w:rsidRDefault="0012256C" w:rsidP="003E130C">
      <w:pPr>
        <w:pStyle w:val="Odstavecseseznamem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30C">
        <w:rPr>
          <w:rFonts w:ascii="Times New Roman" w:hAnsi="Times New Roman" w:cs="Times New Roman"/>
          <w:sz w:val="24"/>
          <w:szCs w:val="24"/>
        </w:rPr>
        <w:t>Pracovní bonusy</w:t>
      </w:r>
    </w:p>
    <w:p w:rsidR="0012256C" w:rsidRPr="003E130C" w:rsidRDefault="0012256C" w:rsidP="003E130C">
      <w:pPr>
        <w:pStyle w:val="Odstavecseseznamem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30C">
        <w:rPr>
          <w:rFonts w:ascii="Times New Roman" w:hAnsi="Times New Roman" w:cs="Times New Roman"/>
          <w:sz w:val="24"/>
          <w:szCs w:val="24"/>
        </w:rPr>
        <w:t>Pobídkové složky mzdy</w:t>
      </w:r>
    </w:p>
    <w:p w:rsidR="0012256C" w:rsidRDefault="0012256C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256C" w:rsidRPr="003E130C" w:rsidRDefault="0012256C" w:rsidP="003E130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130C">
        <w:rPr>
          <w:rFonts w:ascii="Times New Roman" w:hAnsi="Times New Roman" w:cs="Times New Roman"/>
          <w:b/>
          <w:sz w:val="24"/>
          <w:szCs w:val="24"/>
        </w:rPr>
        <w:t xml:space="preserve">Průměrný hodinový výdělek pro výpočet výše náhrad mezd se počítá </w:t>
      </w:r>
      <w:proofErr w:type="gramStart"/>
      <w:r w:rsidRPr="003E130C">
        <w:rPr>
          <w:rFonts w:ascii="Times New Roman" w:hAnsi="Times New Roman" w:cs="Times New Roman"/>
          <w:b/>
          <w:sz w:val="24"/>
          <w:szCs w:val="24"/>
        </w:rPr>
        <w:t>za</w:t>
      </w:r>
      <w:proofErr w:type="gramEnd"/>
      <w:r w:rsidRPr="003E130C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AE5722" w:rsidRPr="003E130C" w:rsidRDefault="00AE5722" w:rsidP="00AE5722">
      <w:pPr>
        <w:pStyle w:val="Odstavecseseznamem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30C">
        <w:rPr>
          <w:rFonts w:ascii="Times New Roman" w:hAnsi="Times New Roman" w:cs="Times New Roman"/>
          <w:sz w:val="24"/>
          <w:szCs w:val="24"/>
        </w:rPr>
        <w:t>Předchozí kalendářní čtvrtletí</w:t>
      </w:r>
    </w:p>
    <w:p w:rsidR="0012256C" w:rsidRPr="003E130C" w:rsidRDefault="0012256C" w:rsidP="003E130C">
      <w:pPr>
        <w:pStyle w:val="Odstavecseseznamem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30C">
        <w:rPr>
          <w:rFonts w:ascii="Times New Roman" w:hAnsi="Times New Roman" w:cs="Times New Roman"/>
          <w:sz w:val="24"/>
          <w:szCs w:val="24"/>
        </w:rPr>
        <w:t xml:space="preserve">Předchozí </w:t>
      </w:r>
      <w:r w:rsidR="00AE5722">
        <w:rPr>
          <w:rFonts w:ascii="Times New Roman" w:hAnsi="Times New Roman" w:cs="Times New Roman"/>
          <w:sz w:val="24"/>
          <w:szCs w:val="24"/>
        </w:rPr>
        <w:t>2 měsíce</w:t>
      </w:r>
    </w:p>
    <w:p w:rsidR="0012256C" w:rsidRPr="003E130C" w:rsidRDefault="00AE5722" w:rsidP="003E130C">
      <w:pPr>
        <w:pStyle w:val="Odstavecseseznamem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Minulý měsíc</w:t>
      </w:r>
    </w:p>
    <w:p w:rsidR="00133A21" w:rsidRDefault="00133A21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A21" w:rsidRPr="003E130C" w:rsidRDefault="00133A21" w:rsidP="003E130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130C">
        <w:rPr>
          <w:rFonts w:ascii="Times New Roman" w:hAnsi="Times New Roman" w:cs="Times New Roman"/>
          <w:b/>
          <w:sz w:val="24"/>
          <w:szCs w:val="24"/>
        </w:rPr>
        <w:t>Ze svých příjmů zaměstnanci odvádějí</w:t>
      </w:r>
    </w:p>
    <w:p w:rsidR="00133A21" w:rsidRPr="003E130C" w:rsidRDefault="00133A21" w:rsidP="003E130C">
      <w:pPr>
        <w:pStyle w:val="Odstavecseseznamem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30C">
        <w:rPr>
          <w:rFonts w:ascii="Times New Roman" w:hAnsi="Times New Roman" w:cs="Times New Roman"/>
          <w:sz w:val="24"/>
          <w:szCs w:val="24"/>
        </w:rPr>
        <w:t>Daň z příjmu právnických osob</w:t>
      </w:r>
    </w:p>
    <w:p w:rsidR="00133A21" w:rsidRPr="003E130C" w:rsidRDefault="00133A21" w:rsidP="003E130C">
      <w:pPr>
        <w:pStyle w:val="Odstavecseseznamem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30C">
        <w:rPr>
          <w:rFonts w:ascii="Times New Roman" w:hAnsi="Times New Roman" w:cs="Times New Roman"/>
          <w:sz w:val="24"/>
          <w:szCs w:val="24"/>
        </w:rPr>
        <w:t>Daň z příjmu fyzických osob</w:t>
      </w:r>
    </w:p>
    <w:p w:rsidR="00133A21" w:rsidRPr="003E130C" w:rsidRDefault="00133A21" w:rsidP="003E130C">
      <w:pPr>
        <w:pStyle w:val="Odstavecseseznamem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30C">
        <w:rPr>
          <w:rFonts w:ascii="Times New Roman" w:hAnsi="Times New Roman" w:cs="Times New Roman"/>
          <w:sz w:val="24"/>
          <w:szCs w:val="24"/>
        </w:rPr>
        <w:t>Daň z příjmu fyzických i právnických osob</w:t>
      </w:r>
    </w:p>
    <w:p w:rsidR="00133A21" w:rsidRDefault="00133A21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A21" w:rsidRPr="003E130C" w:rsidRDefault="00133A21" w:rsidP="003E130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130C">
        <w:rPr>
          <w:rFonts w:ascii="Times New Roman" w:hAnsi="Times New Roman" w:cs="Times New Roman"/>
          <w:b/>
          <w:sz w:val="24"/>
          <w:szCs w:val="24"/>
        </w:rPr>
        <w:t>Výkonové normy jsou potřebné pro výpočet ____________mzdy:</w:t>
      </w:r>
    </w:p>
    <w:p w:rsidR="00133A21" w:rsidRPr="003E130C" w:rsidRDefault="00133A21" w:rsidP="003E130C">
      <w:pPr>
        <w:pStyle w:val="Odstavecseseznamem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30C">
        <w:rPr>
          <w:rFonts w:ascii="Times New Roman" w:hAnsi="Times New Roman" w:cs="Times New Roman"/>
          <w:sz w:val="24"/>
          <w:szCs w:val="24"/>
        </w:rPr>
        <w:t>Podílové</w:t>
      </w:r>
    </w:p>
    <w:p w:rsidR="00133A21" w:rsidRPr="003E130C" w:rsidRDefault="00133A21" w:rsidP="003E130C">
      <w:pPr>
        <w:pStyle w:val="Odstavecseseznamem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30C">
        <w:rPr>
          <w:rFonts w:ascii="Times New Roman" w:hAnsi="Times New Roman" w:cs="Times New Roman"/>
          <w:sz w:val="24"/>
          <w:szCs w:val="24"/>
        </w:rPr>
        <w:t>Časové</w:t>
      </w:r>
    </w:p>
    <w:p w:rsidR="00133A21" w:rsidRPr="003E130C" w:rsidRDefault="00133A21" w:rsidP="003E130C">
      <w:pPr>
        <w:pStyle w:val="Odstavecseseznamem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30C">
        <w:rPr>
          <w:rFonts w:ascii="Times New Roman" w:hAnsi="Times New Roman" w:cs="Times New Roman"/>
          <w:sz w:val="24"/>
          <w:szCs w:val="24"/>
        </w:rPr>
        <w:t>Úkolové</w:t>
      </w:r>
    </w:p>
    <w:p w:rsidR="00133A21" w:rsidRDefault="00133A21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A21" w:rsidRPr="003E130C" w:rsidRDefault="00133A21" w:rsidP="003E130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130C">
        <w:rPr>
          <w:rFonts w:ascii="Times New Roman" w:hAnsi="Times New Roman" w:cs="Times New Roman"/>
          <w:b/>
          <w:sz w:val="24"/>
          <w:szCs w:val="24"/>
        </w:rPr>
        <w:t>Množství výrobků, které má být vyrobeno za jednotku času (např. hodinu), určuje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130C">
        <w:rPr>
          <w:rFonts w:ascii="Times New Roman" w:hAnsi="Times New Roman" w:cs="Times New Roman"/>
          <w:b/>
          <w:sz w:val="24"/>
          <w:szCs w:val="24"/>
        </w:rPr>
        <w:t>výkonová norma:</w:t>
      </w:r>
    </w:p>
    <w:p w:rsidR="00133A21" w:rsidRPr="00137852" w:rsidRDefault="00133A21" w:rsidP="00137852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852">
        <w:rPr>
          <w:rFonts w:ascii="Times New Roman" w:hAnsi="Times New Roman" w:cs="Times New Roman"/>
          <w:sz w:val="24"/>
          <w:szCs w:val="24"/>
        </w:rPr>
        <w:t>Výrobků</w:t>
      </w:r>
    </w:p>
    <w:p w:rsidR="00133A21" w:rsidRPr="00137852" w:rsidRDefault="00133A21" w:rsidP="00137852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852">
        <w:rPr>
          <w:rFonts w:ascii="Times New Roman" w:hAnsi="Times New Roman" w:cs="Times New Roman"/>
          <w:sz w:val="24"/>
          <w:szCs w:val="24"/>
        </w:rPr>
        <w:t>Práce</w:t>
      </w:r>
    </w:p>
    <w:p w:rsidR="00133A21" w:rsidRPr="00137852" w:rsidRDefault="00133A21" w:rsidP="00137852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852">
        <w:rPr>
          <w:rFonts w:ascii="Times New Roman" w:hAnsi="Times New Roman" w:cs="Times New Roman"/>
          <w:sz w:val="24"/>
          <w:szCs w:val="24"/>
        </w:rPr>
        <w:t>Množství</w:t>
      </w:r>
    </w:p>
    <w:p w:rsidR="00133A21" w:rsidRDefault="00133A21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3A21" w:rsidRPr="003E130C" w:rsidRDefault="00133A21" w:rsidP="003E130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130C">
        <w:rPr>
          <w:rFonts w:ascii="Times New Roman" w:hAnsi="Times New Roman" w:cs="Times New Roman"/>
          <w:b/>
          <w:sz w:val="24"/>
          <w:szCs w:val="24"/>
        </w:rPr>
        <w:t>Obvyklou formou mzdy je _______________:</w:t>
      </w:r>
    </w:p>
    <w:p w:rsidR="00133A21" w:rsidRPr="00137852" w:rsidRDefault="00133A21" w:rsidP="0013785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852">
        <w:rPr>
          <w:rFonts w:ascii="Times New Roman" w:hAnsi="Times New Roman" w:cs="Times New Roman"/>
          <w:sz w:val="24"/>
          <w:szCs w:val="24"/>
        </w:rPr>
        <w:t>Výplata</w:t>
      </w:r>
    </w:p>
    <w:p w:rsidR="00133A21" w:rsidRPr="00137852" w:rsidRDefault="00133A21" w:rsidP="0013785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852">
        <w:rPr>
          <w:rFonts w:ascii="Times New Roman" w:hAnsi="Times New Roman" w:cs="Times New Roman"/>
          <w:sz w:val="24"/>
          <w:szCs w:val="24"/>
        </w:rPr>
        <w:t>Mzda v naturáliích</w:t>
      </w:r>
    </w:p>
    <w:p w:rsidR="00133A21" w:rsidRPr="00137852" w:rsidRDefault="00133A21" w:rsidP="0013785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852">
        <w:rPr>
          <w:rFonts w:ascii="Times New Roman" w:hAnsi="Times New Roman" w:cs="Times New Roman"/>
          <w:sz w:val="24"/>
          <w:szCs w:val="24"/>
        </w:rPr>
        <w:t xml:space="preserve">Mzda </w:t>
      </w:r>
      <w:r w:rsidR="004105B6" w:rsidRPr="00137852">
        <w:rPr>
          <w:rFonts w:ascii="Times New Roman" w:hAnsi="Times New Roman" w:cs="Times New Roman"/>
          <w:sz w:val="24"/>
          <w:szCs w:val="24"/>
        </w:rPr>
        <w:t>časová (měsíční plat),</w:t>
      </w:r>
      <w:r w:rsidRPr="00137852">
        <w:rPr>
          <w:rFonts w:ascii="Times New Roman" w:hAnsi="Times New Roman" w:cs="Times New Roman"/>
          <w:sz w:val="24"/>
          <w:szCs w:val="24"/>
        </w:rPr>
        <w:t xml:space="preserve"> úkolová, podílová</w:t>
      </w:r>
      <w:r w:rsidR="004105B6" w:rsidRPr="001378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05B6" w:rsidRDefault="004105B6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05B6" w:rsidRPr="003E130C" w:rsidRDefault="004105B6" w:rsidP="003E130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130C">
        <w:rPr>
          <w:rFonts w:ascii="Times New Roman" w:hAnsi="Times New Roman" w:cs="Times New Roman"/>
          <w:b/>
          <w:sz w:val="24"/>
          <w:szCs w:val="24"/>
        </w:rPr>
        <w:t xml:space="preserve">V zákoníku práce </w:t>
      </w:r>
      <w:r w:rsidR="00137852">
        <w:rPr>
          <w:rFonts w:ascii="Times New Roman" w:hAnsi="Times New Roman" w:cs="Times New Roman"/>
          <w:b/>
          <w:sz w:val="24"/>
          <w:szCs w:val="24"/>
        </w:rPr>
        <w:t>není definován</w:t>
      </w:r>
      <w:r w:rsidRPr="003E130C">
        <w:rPr>
          <w:rFonts w:ascii="Times New Roman" w:hAnsi="Times New Roman" w:cs="Times New Roman"/>
          <w:b/>
          <w:sz w:val="24"/>
          <w:szCs w:val="24"/>
        </w:rPr>
        <w:t xml:space="preserve"> pojem:</w:t>
      </w:r>
    </w:p>
    <w:p w:rsidR="004105B6" w:rsidRPr="00137852" w:rsidRDefault="001D4034" w:rsidP="00137852">
      <w:pPr>
        <w:pStyle w:val="Odstavecseseznamem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Výplata</w:t>
      </w:r>
    </w:p>
    <w:p w:rsidR="004105B6" w:rsidRPr="00137852" w:rsidRDefault="001D4034" w:rsidP="00137852">
      <w:pPr>
        <w:pStyle w:val="Odstavecseseznamem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Mzda</w:t>
      </w:r>
    </w:p>
    <w:p w:rsidR="004105B6" w:rsidRPr="00137852" w:rsidRDefault="004105B6" w:rsidP="00137852">
      <w:pPr>
        <w:pStyle w:val="Odstavecseseznamem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852">
        <w:rPr>
          <w:rFonts w:ascii="Times New Roman" w:hAnsi="Times New Roman" w:cs="Times New Roman"/>
          <w:sz w:val="24"/>
          <w:szCs w:val="24"/>
        </w:rPr>
        <w:t>Plat</w:t>
      </w:r>
    </w:p>
    <w:p w:rsidR="004105B6" w:rsidRDefault="004105B6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05B6" w:rsidRPr="003E130C" w:rsidRDefault="004105B6" w:rsidP="003E130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130C">
        <w:rPr>
          <w:rFonts w:ascii="Times New Roman" w:hAnsi="Times New Roman" w:cs="Times New Roman"/>
          <w:b/>
          <w:sz w:val="24"/>
          <w:szCs w:val="24"/>
        </w:rPr>
        <w:lastRenderedPageBreak/>
        <w:t>Ze zdravotního pojištění může zaměstnanec čerpat:</w:t>
      </w:r>
    </w:p>
    <w:p w:rsidR="004105B6" w:rsidRPr="00137852" w:rsidRDefault="004105B6" w:rsidP="00137852">
      <w:pPr>
        <w:pStyle w:val="Odstavecseseznamem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852">
        <w:rPr>
          <w:rFonts w:ascii="Times New Roman" w:hAnsi="Times New Roman" w:cs="Times New Roman"/>
          <w:sz w:val="24"/>
          <w:szCs w:val="24"/>
        </w:rPr>
        <w:t>Nemocenské dávky</w:t>
      </w:r>
    </w:p>
    <w:p w:rsidR="004105B6" w:rsidRPr="00137852" w:rsidRDefault="004105B6" w:rsidP="00137852">
      <w:pPr>
        <w:pStyle w:val="Odstavecseseznamem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852">
        <w:rPr>
          <w:rFonts w:ascii="Times New Roman" w:hAnsi="Times New Roman" w:cs="Times New Roman"/>
          <w:sz w:val="24"/>
          <w:szCs w:val="24"/>
        </w:rPr>
        <w:t>Ošetřovné</w:t>
      </w:r>
    </w:p>
    <w:p w:rsidR="004105B6" w:rsidRPr="00137852" w:rsidRDefault="004105B6" w:rsidP="00137852">
      <w:pPr>
        <w:pStyle w:val="Odstavecseseznamem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852">
        <w:rPr>
          <w:rFonts w:ascii="Times New Roman" w:hAnsi="Times New Roman" w:cs="Times New Roman"/>
          <w:sz w:val="24"/>
          <w:szCs w:val="24"/>
        </w:rPr>
        <w:t>Příspěvek na lázeňskou péči</w:t>
      </w:r>
    </w:p>
    <w:p w:rsidR="004105B6" w:rsidRDefault="004105B6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05B6" w:rsidRPr="003E130C" w:rsidRDefault="004105B6" w:rsidP="003E130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130C">
        <w:rPr>
          <w:rFonts w:ascii="Times New Roman" w:hAnsi="Times New Roman" w:cs="Times New Roman"/>
          <w:b/>
          <w:sz w:val="24"/>
          <w:szCs w:val="24"/>
        </w:rPr>
        <w:t>Sociální pojištění nezahrnuje __________________pojištění</w:t>
      </w:r>
      <w:r w:rsidR="006C350C">
        <w:rPr>
          <w:rFonts w:ascii="Times New Roman" w:hAnsi="Times New Roman" w:cs="Times New Roman"/>
          <w:b/>
          <w:sz w:val="24"/>
          <w:szCs w:val="24"/>
        </w:rPr>
        <w:t>.</w:t>
      </w:r>
    </w:p>
    <w:p w:rsidR="004105B6" w:rsidRPr="00137852" w:rsidRDefault="006C350C" w:rsidP="00137852">
      <w:pPr>
        <w:pStyle w:val="Odstavecseseznamem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Zdravotní</w:t>
      </w:r>
    </w:p>
    <w:p w:rsidR="004105B6" w:rsidRPr="00137852" w:rsidRDefault="004105B6" w:rsidP="00137852">
      <w:pPr>
        <w:pStyle w:val="Odstavecseseznamem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852">
        <w:rPr>
          <w:rFonts w:ascii="Times New Roman" w:hAnsi="Times New Roman" w:cs="Times New Roman"/>
          <w:sz w:val="24"/>
          <w:szCs w:val="24"/>
        </w:rPr>
        <w:t>Nemocenské</w:t>
      </w:r>
    </w:p>
    <w:p w:rsidR="004105B6" w:rsidRPr="00137852" w:rsidRDefault="006C350C" w:rsidP="00137852">
      <w:pPr>
        <w:pStyle w:val="Odstavecseseznamem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Důchodové</w:t>
      </w:r>
    </w:p>
    <w:p w:rsidR="004105B6" w:rsidRDefault="004105B6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05B6" w:rsidRPr="003E130C" w:rsidRDefault="004105B6" w:rsidP="003E130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130C">
        <w:rPr>
          <w:rFonts w:ascii="Times New Roman" w:hAnsi="Times New Roman" w:cs="Times New Roman"/>
          <w:b/>
          <w:sz w:val="24"/>
          <w:szCs w:val="24"/>
        </w:rPr>
        <w:t xml:space="preserve">Jaká je výše minimální mzdy </w:t>
      </w:r>
      <w:r w:rsidR="00137852">
        <w:rPr>
          <w:rFonts w:ascii="Times New Roman" w:hAnsi="Times New Roman" w:cs="Times New Roman"/>
          <w:b/>
          <w:sz w:val="24"/>
          <w:szCs w:val="24"/>
        </w:rPr>
        <w:t xml:space="preserve">za </w:t>
      </w:r>
      <w:r w:rsidRPr="003E130C">
        <w:rPr>
          <w:rFonts w:ascii="Times New Roman" w:hAnsi="Times New Roman" w:cs="Times New Roman"/>
          <w:b/>
          <w:sz w:val="24"/>
          <w:szCs w:val="24"/>
        </w:rPr>
        <w:t>měsíc?</w:t>
      </w:r>
    </w:p>
    <w:p w:rsidR="004105B6" w:rsidRPr="00137852" w:rsidRDefault="004105B6" w:rsidP="00137852">
      <w:pPr>
        <w:pStyle w:val="Odstavecseseznamem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852">
        <w:rPr>
          <w:rFonts w:ascii="Times New Roman" w:hAnsi="Times New Roman" w:cs="Times New Roman"/>
          <w:sz w:val="24"/>
          <w:szCs w:val="24"/>
        </w:rPr>
        <w:t>7500</w:t>
      </w:r>
      <w:r w:rsidR="00F830C5">
        <w:rPr>
          <w:rFonts w:ascii="Times New Roman" w:hAnsi="Times New Roman" w:cs="Times New Roman"/>
          <w:sz w:val="24"/>
          <w:szCs w:val="24"/>
        </w:rPr>
        <w:t xml:space="preserve"> Kč</w:t>
      </w:r>
    </w:p>
    <w:p w:rsidR="004105B6" w:rsidRPr="00137852" w:rsidRDefault="004105B6" w:rsidP="00137852">
      <w:pPr>
        <w:pStyle w:val="Odstavecseseznamem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852">
        <w:rPr>
          <w:rFonts w:ascii="Times New Roman" w:hAnsi="Times New Roman" w:cs="Times New Roman"/>
          <w:sz w:val="24"/>
          <w:szCs w:val="24"/>
        </w:rPr>
        <w:t>8000</w:t>
      </w:r>
      <w:r w:rsidR="00F830C5">
        <w:rPr>
          <w:rFonts w:ascii="Times New Roman" w:hAnsi="Times New Roman" w:cs="Times New Roman"/>
          <w:sz w:val="24"/>
          <w:szCs w:val="24"/>
        </w:rPr>
        <w:t xml:space="preserve"> Kč</w:t>
      </w:r>
    </w:p>
    <w:p w:rsidR="004105B6" w:rsidRPr="00137852" w:rsidRDefault="004105B6" w:rsidP="00137852">
      <w:pPr>
        <w:pStyle w:val="Odstavecseseznamem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852">
        <w:rPr>
          <w:rFonts w:ascii="Times New Roman" w:hAnsi="Times New Roman" w:cs="Times New Roman"/>
          <w:sz w:val="24"/>
          <w:szCs w:val="24"/>
        </w:rPr>
        <w:t>8500</w:t>
      </w:r>
      <w:r w:rsidR="00F830C5">
        <w:rPr>
          <w:rFonts w:ascii="Times New Roman" w:hAnsi="Times New Roman" w:cs="Times New Roman"/>
          <w:sz w:val="24"/>
          <w:szCs w:val="24"/>
        </w:rPr>
        <w:t xml:space="preserve"> Kč</w:t>
      </w:r>
    </w:p>
    <w:p w:rsidR="004105B6" w:rsidRDefault="004105B6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05B6" w:rsidRPr="003E130C" w:rsidRDefault="004105B6" w:rsidP="003E130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130C">
        <w:rPr>
          <w:rFonts w:ascii="Times New Roman" w:hAnsi="Times New Roman" w:cs="Times New Roman"/>
          <w:b/>
          <w:sz w:val="24"/>
          <w:szCs w:val="24"/>
        </w:rPr>
        <w:t xml:space="preserve">Která </w:t>
      </w:r>
      <w:r w:rsidR="00F830C5">
        <w:rPr>
          <w:rFonts w:ascii="Times New Roman" w:hAnsi="Times New Roman" w:cs="Times New Roman"/>
          <w:b/>
          <w:sz w:val="24"/>
          <w:szCs w:val="24"/>
        </w:rPr>
        <w:t xml:space="preserve">hlavní </w:t>
      </w:r>
      <w:r w:rsidRPr="003E130C">
        <w:rPr>
          <w:rFonts w:ascii="Times New Roman" w:hAnsi="Times New Roman" w:cs="Times New Roman"/>
          <w:b/>
          <w:sz w:val="24"/>
          <w:szCs w:val="24"/>
        </w:rPr>
        <w:t>právní norma řeší mzdovou problematiku?</w:t>
      </w:r>
    </w:p>
    <w:p w:rsidR="004105B6" w:rsidRPr="00137852" w:rsidRDefault="004105B6" w:rsidP="00137852">
      <w:pPr>
        <w:pStyle w:val="Odstavecseseznamem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852">
        <w:rPr>
          <w:rFonts w:ascii="Times New Roman" w:hAnsi="Times New Roman" w:cs="Times New Roman"/>
          <w:sz w:val="24"/>
          <w:szCs w:val="24"/>
        </w:rPr>
        <w:t xml:space="preserve">Zákon </w:t>
      </w:r>
      <w:r w:rsidR="00137852" w:rsidRPr="00137852">
        <w:rPr>
          <w:rFonts w:ascii="Times New Roman" w:hAnsi="Times New Roman" w:cs="Times New Roman"/>
          <w:sz w:val="24"/>
          <w:szCs w:val="24"/>
        </w:rPr>
        <w:t>o zaměstnanosti</w:t>
      </w:r>
    </w:p>
    <w:p w:rsidR="004105B6" w:rsidRPr="00137852" w:rsidRDefault="004105B6" w:rsidP="00137852">
      <w:pPr>
        <w:pStyle w:val="Odstavecseseznamem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852">
        <w:rPr>
          <w:rFonts w:ascii="Times New Roman" w:hAnsi="Times New Roman" w:cs="Times New Roman"/>
          <w:sz w:val="24"/>
          <w:szCs w:val="24"/>
        </w:rPr>
        <w:t xml:space="preserve">Mzdový </w:t>
      </w:r>
      <w:r w:rsidR="00137852" w:rsidRPr="00137852">
        <w:rPr>
          <w:rFonts w:ascii="Times New Roman" w:hAnsi="Times New Roman" w:cs="Times New Roman"/>
          <w:sz w:val="24"/>
          <w:szCs w:val="24"/>
        </w:rPr>
        <w:t xml:space="preserve">nebo platový </w:t>
      </w:r>
      <w:r w:rsidRPr="00137852">
        <w:rPr>
          <w:rFonts w:ascii="Times New Roman" w:hAnsi="Times New Roman" w:cs="Times New Roman"/>
          <w:sz w:val="24"/>
          <w:szCs w:val="24"/>
        </w:rPr>
        <w:t>předpis</w:t>
      </w:r>
      <w:r w:rsidR="00F830C5">
        <w:rPr>
          <w:rFonts w:ascii="Times New Roman" w:hAnsi="Times New Roman" w:cs="Times New Roman"/>
          <w:sz w:val="24"/>
          <w:szCs w:val="24"/>
        </w:rPr>
        <w:t xml:space="preserve"> organizace</w:t>
      </w:r>
    </w:p>
    <w:p w:rsidR="004105B6" w:rsidRPr="00137852" w:rsidRDefault="004105B6" w:rsidP="00137852">
      <w:pPr>
        <w:pStyle w:val="Odstavecseseznamem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852">
        <w:rPr>
          <w:rFonts w:ascii="Times New Roman" w:hAnsi="Times New Roman" w:cs="Times New Roman"/>
          <w:sz w:val="24"/>
          <w:szCs w:val="24"/>
        </w:rPr>
        <w:t>Zákoník práce</w:t>
      </w:r>
    </w:p>
    <w:p w:rsidR="004105B6" w:rsidRDefault="004105B6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05B6" w:rsidRPr="003E130C" w:rsidRDefault="004105B6" w:rsidP="003E130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130C">
        <w:rPr>
          <w:rFonts w:ascii="Times New Roman" w:hAnsi="Times New Roman" w:cs="Times New Roman"/>
          <w:b/>
          <w:sz w:val="24"/>
          <w:szCs w:val="24"/>
        </w:rPr>
        <w:t>Na co přispíváme sociálním pojištěním?</w:t>
      </w:r>
    </w:p>
    <w:p w:rsidR="004105B6" w:rsidRPr="00137852" w:rsidRDefault="004105B6" w:rsidP="00137852">
      <w:pPr>
        <w:pStyle w:val="Odstavecseseznamem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852">
        <w:rPr>
          <w:rFonts w:ascii="Times New Roman" w:hAnsi="Times New Roman" w:cs="Times New Roman"/>
          <w:sz w:val="24"/>
          <w:szCs w:val="24"/>
        </w:rPr>
        <w:t>Na úhradu nákladů zdravotní péče a na pojistné na nemocenské pojištění a důchodové pojištění</w:t>
      </w:r>
    </w:p>
    <w:p w:rsidR="004105B6" w:rsidRPr="00137852" w:rsidRDefault="004105B6" w:rsidP="00137852">
      <w:pPr>
        <w:pStyle w:val="Odstavecseseznamem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852">
        <w:rPr>
          <w:rFonts w:ascii="Times New Roman" w:hAnsi="Times New Roman" w:cs="Times New Roman"/>
          <w:sz w:val="24"/>
          <w:szCs w:val="24"/>
        </w:rPr>
        <w:t xml:space="preserve">Na pojistné na důchodové pojištění a na příspěvek na státní </w:t>
      </w:r>
      <w:r w:rsidR="003A04B0" w:rsidRPr="00137852">
        <w:rPr>
          <w:rFonts w:ascii="Times New Roman" w:hAnsi="Times New Roman" w:cs="Times New Roman"/>
          <w:sz w:val="24"/>
          <w:szCs w:val="24"/>
        </w:rPr>
        <w:t>politiku zaměstnanosti</w:t>
      </w:r>
    </w:p>
    <w:p w:rsidR="003A04B0" w:rsidRPr="00137852" w:rsidRDefault="003A04B0" w:rsidP="00137852">
      <w:pPr>
        <w:pStyle w:val="Odstavecseseznamem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852">
        <w:rPr>
          <w:rFonts w:ascii="Times New Roman" w:hAnsi="Times New Roman" w:cs="Times New Roman"/>
          <w:sz w:val="24"/>
          <w:szCs w:val="24"/>
        </w:rPr>
        <w:t>Na pojistné na nemocenské pojištění, důchodové pojištění a na příspěvek na státní politiku zaměstnanosti</w:t>
      </w:r>
    </w:p>
    <w:p w:rsidR="003A04B0" w:rsidRDefault="003A04B0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4B0" w:rsidRPr="003E130C" w:rsidRDefault="003A04B0" w:rsidP="003E130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130C">
        <w:rPr>
          <w:rFonts w:ascii="Times New Roman" w:hAnsi="Times New Roman" w:cs="Times New Roman"/>
          <w:b/>
          <w:sz w:val="24"/>
          <w:szCs w:val="24"/>
        </w:rPr>
        <w:t xml:space="preserve">Započítává se do pracovní doby i čas určený na přestávku </w:t>
      </w:r>
      <w:r w:rsidR="00137852">
        <w:rPr>
          <w:rFonts w:ascii="Times New Roman" w:hAnsi="Times New Roman" w:cs="Times New Roman"/>
          <w:b/>
          <w:sz w:val="24"/>
          <w:szCs w:val="24"/>
        </w:rPr>
        <w:t>v práci na jídlo a </w:t>
      </w:r>
      <w:r w:rsidRPr="003E130C">
        <w:rPr>
          <w:rFonts w:ascii="Times New Roman" w:hAnsi="Times New Roman" w:cs="Times New Roman"/>
          <w:b/>
          <w:sz w:val="24"/>
          <w:szCs w:val="24"/>
        </w:rPr>
        <w:t>oddech?</w:t>
      </w:r>
    </w:p>
    <w:p w:rsidR="003A04B0" w:rsidRPr="00137852" w:rsidRDefault="003A04B0" w:rsidP="00137852">
      <w:pPr>
        <w:pStyle w:val="Odstavecseseznamem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852">
        <w:rPr>
          <w:rFonts w:ascii="Times New Roman" w:hAnsi="Times New Roman" w:cs="Times New Roman"/>
          <w:sz w:val="24"/>
          <w:szCs w:val="24"/>
        </w:rPr>
        <w:t>Ano</w:t>
      </w:r>
    </w:p>
    <w:p w:rsidR="003A04B0" w:rsidRPr="00137852" w:rsidRDefault="003A04B0" w:rsidP="00137852">
      <w:pPr>
        <w:pStyle w:val="Odstavecseseznamem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852">
        <w:rPr>
          <w:rFonts w:ascii="Times New Roman" w:hAnsi="Times New Roman" w:cs="Times New Roman"/>
          <w:sz w:val="24"/>
          <w:szCs w:val="24"/>
        </w:rPr>
        <w:t>Ne</w:t>
      </w:r>
    </w:p>
    <w:p w:rsidR="00137852" w:rsidRPr="00137852" w:rsidRDefault="00137852" w:rsidP="00137852">
      <w:pPr>
        <w:pStyle w:val="Odstavecseseznamem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852">
        <w:rPr>
          <w:rFonts w:ascii="Times New Roman" w:hAnsi="Times New Roman" w:cs="Times New Roman"/>
          <w:sz w:val="24"/>
          <w:szCs w:val="24"/>
        </w:rPr>
        <w:t>Ano, ale pouze u některých skupin zaměstnanců</w:t>
      </w:r>
    </w:p>
    <w:p w:rsidR="003A04B0" w:rsidRDefault="003A04B0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4B0" w:rsidRPr="003E130C" w:rsidRDefault="003A04B0" w:rsidP="003E130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130C">
        <w:rPr>
          <w:rFonts w:ascii="Times New Roman" w:hAnsi="Times New Roman" w:cs="Times New Roman"/>
          <w:b/>
          <w:sz w:val="24"/>
          <w:szCs w:val="24"/>
        </w:rPr>
        <w:t>Jaká je délka stanovené týdenní pracovní doby?</w:t>
      </w:r>
    </w:p>
    <w:p w:rsidR="003A04B0" w:rsidRPr="008825B9" w:rsidRDefault="003A04B0" w:rsidP="008825B9">
      <w:pPr>
        <w:pStyle w:val="Odstavecseseznamem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25B9">
        <w:rPr>
          <w:rFonts w:ascii="Times New Roman" w:hAnsi="Times New Roman" w:cs="Times New Roman"/>
          <w:sz w:val="24"/>
          <w:szCs w:val="24"/>
        </w:rPr>
        <w:t>43</w:t>
      </w:r>
    </w:p>
    <w:p w:rsidR="003A04B0" w:rsidRPr="008825B9" w:rsidRDefault="003A04B0" w:rsidP="008825B9">
      <w:pPr>
        <w:pStyle w:val="Odstavecseseznamem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25B9">
        <w:rPr>
          <w:rFonts w:ascii="Times New Roman" w:hAnsi="Times New Roman" w:cs="Times New Roman"/>
          <w:sz w:val="24"/>
          <w:szCs w:val="24"/>
        </w:rPr>
        <w:t>41</w:t>
      </w:r>
    </w:p>
    <w:p w:rsidR="003A04B0" w:rsidRPr="008825B9" w:rsidRDefault="003A04B0" w:rsidP="008825B9">
      <w:pPr>
        <w:pStyle w:val="Odstavecseseznamem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25B9">
        <w:rPr>
          <w:rFonts w:ascii="Times New Roman" w:hAnsi="Times New Roman" w:cs="Times New Roman"/>
          <w:sz w:val="24"/>
          <w:szCs w:val="24"/>
        </w:rPr>
        <w:t>40</w:t>
      </w:r>
    </w:p>
    <w:p w:rsidR="003A04B0" w:rsidRDefault="003A04B0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4B0" w:rsidRPr="003E130C" w:rsidRDefault="003A04B0" w:rsidP="003E130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130C">
        <w:rPr>
          <w:rFonts w:ascii="Times New Roman" w:hAnsi="Times New Roman" w:cs="Times New Roman"/>
          <w:b/>
          <w:sz w:val="24"/>
          <w:szCs w:val="24"/>
        </w:rPr>
        <w:t>Daňové zvýhodnění se týká:</w:t>
      </w:r>
    </w:p>
    <w:p w:rsidR="003A04B0" w:rsidRPr="008825B9" w:rsidRDefault="00F830C5" w:rsidP="008825B9">
      <w:pPr>
        <w:pStyle w:val="Odstavecseseznamem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Dětí</w:t>
      </w:r>
    </w:p>
    <w:p w:rsidR="003A04B0" w:rsidRPr="008825B9" w:rsidRDefault="00F830C5" w:rsidP="008825B9">
      <w:pPr>
        <w:pStyle w:val="Odstavecseseznamem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Poplatníka</w:t>
      </w:r>
    </w:p>
    <w:p w:rsidR="003A04B0" w:rsidRPr="008825B9" w:rsidRDefault="003A04B0" w:rsidP="008825B9">
      <w:pPr>
        <w:pStyle w:val="Odstavecseseznamem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25B9">
        <w:rPr>
          <w:rFonts w:ascii="Times New Roman" w:hAnsi="Times New Roman" w:cs="Times New Roman"/>
          <w:sz w:val="24"/>
          <w:szCs w:val="24"/>
        </w:rPr>
        <w:t>Sociálně slabých</w:t>
      </w:r>
      <w:r w:rsidR="00F830C5">
        <w:rPr>
          <w:rFonts w:ascii="Times New Roman" w:hAnsi="Times New Roman" w:cs="Times New Roman"/>
          <w:sz w:val="24"/>
          <w:szCs w:val="24"/>
        </w:rPr>
        <w:t xml:space="preserve"> a studentů</w:t>
      </w:r>
    </w:p>
    <w:p w:rsidR="003A04B0" w:rsidRDefault="003A04B0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4B0" w:rsidRPr="003E130C" w:rsidRDefault="003A04B0" w:rsidP="003E130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130C">
        <w:rPr>
          <w:rFonts w:ascii="Times New Roman" w:hAnsi="Times New Roman" w:cs="Times New Roman"/>
          <w:b/>
          <w:sz w:val="24"/>
          <w:szCs w:val="24"/>
        </w:rPr>
        <w:t>Kolik máme skupin prací, které se používají při určování nejnižší úrovně zaručené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130C">
        <w:rPr>
          <w:rFonts w:ascii="Times New Roman" w:hAnsi="Times New Roman" w:cs="Times New Roman"/>
          <w:b/>
          <w:sz w:val="24"/>
          <w:szCs w:val="24"/>
        </w:rPr>
        <w:t>mzdy?</w:t>
      </w:r>
    </w:p>
    <w:p w:rsidR="003A04B0" w:rsidRPr="008825B9" w:rsidRDefault="00BD611C" w:rsidP="008825B9">
      <w:pPr>
        <w:pStyle w:val="Odstavecseseznamem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</w:p>
    <w:p w:rsidR="003A04B0" w:rsidRPr="008825B9" w:rsidRDefault="003A04B0" w:rsidP="008825B9">
      <w:pPr>
        <w:pStyle w:val="Odstavecseseznamem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25B9">
        <w:rPr>
          <w:rFonts w:ascii="Times New Roman" w:hAnsi="Times New Roman" w:cs="Times New Roman"/>
          <w:sz w:val="24"/>
          <w:szCs w:val="24"/>
        </w:rPr>
        <w:t>8</w:t>
      </w:r>
    </w:p>
    <w:p w:rsidR="003A04B0" w:rsidRPr="008825B9" w:rsidRDefault="00BD611C" w:rsidP="008825B9">
      <w:pPr>
        <w:pStyle w:val="Odstavecseseznamem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</w:p>
    <w:p w:rsidR="003A04B0" w:rsidRDefault="003A04B0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14A8" w:rsidRDefault="005614A8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04B0" w:rsidRPr="003E130C" w:rsidRDefault="00915207" w:rsidP="003E130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130C">
        <w:rPr>
          <w:rFonts w:ascii="Times New Roman" w:hAnsi="Times New Roman" w:cs="Times New Roman"/>
          <w:b/>
          <w:sz w:val="24"/>
          <w:szCs w:val="24"/>
        </w:rPr>
        <w:lastRenderedPageBreak/>
        <w:t>Mzdou rozumíme:</w:t>
      </w:r>
    </w:p>
    <w:p w:rsidR="00915207" w:rsidRPr="008825B9" w:rsidRDefault="00915207" w:rsidP="008825B9">
      <w:pPr>
        <w:pStyle w:val="Odstavecseseznamem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25B9">
        <w:rPr>
          <w:rFonts w:ascii="Times New Roman" w:hAnsi="Times New Roman" w:cs="Times New Roman"/>
          <w:sz w:val="24"/>
          <w:szCs w:val="24"/>
        </w:rPr>
        <w:t>Peněžité plnění poskytované zaměstnavatelem zaměstnanci za vykonanou práci</w:t>
      </w:r>
    </w:p>
    <w:p w:rsidR="00915207" w:rsidRPr="008825B9" w:rsidRDefault="00915207" w:rsidP="008825B9">
      <w:pPr>
        <w:pStyle w:val="Odstavecseseznamem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25B9">
        <w:rPr>
          <w:rFonts w:ascii="Times New Roman" w:hAnsi="Times New Roman" w:cs="Times New Roman"/>
          <w:sz w:val="24"/>
          <w:szCs w:val="24"/>
        </w:rPr>
        <w:t>Peněžité plnění a plnění peněžité hodnoty</w:t>
      </w:r>
      <w:r w:rsidR="003043EE">
        <w:rPr>
          <w:rFonts w:ascii="Times New Roman" w:hAnsi="Times New Roman" w:cs="Times New Roman"/>
          <w:sz w:val="24"/>
          <w:szCs w:val="24"/>
        </w:rPr>
        <w:t xml:space="preserve"> (naturální mzda)</w:t>
      </w:r>
      <w:r w:rsidRPr="008825B9">
        <w:rPr>
          <w:rFonts w:ascii="Times New Roman" w:hAnsi="Times New Roman" w:cs="Times New Roman"/>
          <w:sz w:val="24"/>
          <w:szCs w:val="24"/>
        </w:rPr>
        <w:t xml:space="preserve"> poskytované zaměstnavatelem zaměstnanci za vykonanou práci</w:t>
      </w:r>
    </w:p>
    <w:p w:rsidR="008825B9" w:rsidRPr="008825B9" w:rsidRDefault="008825B9" w:rsidP="008825B9">
      <w:pPr>
        <w:pStyle w:val="Odstavecseseznamem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25B9">
        <w:rPr>
          <w:rFonts w:ascii="Times New Roman" w:hAnsi="Times New Roman" w:cs="Times New Roman"/>
          <w:sz w:val="24"/>
          <w:szCs w:val="24"/>
        </w:rPr>
        <w:t>Plnění peněžité hodnoty poskytované zaměstnavatelem zaměstnanci za vykonanou práci</w:t>
      </w:r>
    </w:p>
    <w:p w:rsidR="00915207" w:rsidRDefault="00915207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5207" w:rsidRPr="003E130C" w:rsidRDefault="00915207" w:rsidP="003E130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130C">
        <w:rPr>
          <w:rFonts w:ascii="Times New Roman" w:hAnsi="Times New Roman" w:cs="Times New Roman"/>
          <w:b/>
          <w:sz w:val="24"/>
          <w:szCs w:val="24"/>
        </w:rPr>
        <w:t>Sazba sociálního pojištění zaměstnance činí?</w:t>
      </w:r>
    </w:p>
    <w:p w:rsidR="00915207" w:rsidRPr="008825B9" w:rsidRDefault="00915207" w:rsidP="008825B9">
      <w:pPr>
        <w:pStyle w:val="Odstavecseseznamem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25B9">
        <w:rPr>
          <w:rFonts w:ascii="Times New Roman" w:hAnsi="Times New Roman" w:cs="Times New Roman"/>
          <w:sz w:val="24"/>
          <w:szCs w:val="24"/>
        </w:rPr>
        <w:t>4,5 %</w:t>
      </w:r>
    </w:p>
    <w:p w:rsidR="00915207" w:rsidRPr="008825B9" w:rsidRDefault="00915207" w:rsidP="008825B9">
      <w:pPr>
        <w:pStyle w:val="Odstavecseseznamem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25B9">
        <w:rPr>
          <w:rFonts w:ascii="Times New Roman" w:hAnsi="Times New Roman" w:cs="Times New Roman"/>
          <w:sz w:val="24"/>
          <w:szCs w:val="24"/>
        </w:rPr>
        <w:t>5,5 %</w:t>
      </w:r>
    </w:p>
    <w:p w:rsidR="00915207" w:rsidRPr="008825B9" w:rsidRDefault="00915207" w:rsidP="008825B9">
      <w:pPr>
        <w:pStyle w:val="Odstavecseseznamem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25B9">
        <w:rPr>
          <w:rFonts w:ascii="Times New Roman" w:hAnsi="Times New Roman" w:cs="Times New Roman"/>
          <w:sz w:val="24"/>
          <w:szCs w:val="24"/>
        </w:rPr>
        <w:t>6,5 %</w:t>
      </w:r>
    </w:p>
    <w:p w:rsidR="00915207" w:rsidRDefault="00915207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5207" w:rsidRPr="003E130C" w:rsidRDefault="00915207" w:rsidP="003E130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130C">
        <w:rPr>
          <w:rFonts w:ascii="Times New Roman" w:hAnsi="Times New Roman" w:cs="Times New Roman"/>
          <w:b/>
          <w:sz w:val="24"/>
          <w:szCs w:val="24"/>
        </w:rPr>
        <w:t>Sazba zdravotní</w:t>
      </w:r>
      <w:r w:rsidR="008825B9">
        <w:rPr>
          <w:rFonts w:ascii="Times New Roman" w:hAnsi="Times New Roman" w:cs="Times New Roman"/>
          <w:b/>
          <w:sz w:val="24"/>
          <w:szCs w:val="24"/>
        </w:rPr>
        <w:t>ho</w:t>
      </w:r>
      <w:r w:rsidRPr="003E130C">
        <w:rPr>
          <w:rFonts w:ascii="Times New Roman" w:hAnsi="Times New Roman" w:cs="Times New Roman"/>
          <w:b/>
          <w:sz w:val="24"/>
          <w:szCs w:val="24"/>
        </w:rPr>
        <w:t xml:space="preserve"> pojištění zaměstnance činí?</w:t>
      </w:r>
    </w:p>
    <w:p w:rsidR="00915207" w:rsidRPr="008825B9" w:rsidRDefault="00915207" w:rsidP="008825B9">
      <w:pPr>
        <w:pStyle w:val="Odstavecseseznamem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25B9">
        <w:rPr>
          <w:rFonts w:ascii="Times New Roman" w:hAnsi="Times New Roman" w:cs="Times New Roman"/>
          <w:sz w:val="24"/>
          <w:szCs w:val="24"/>
        </w:rPr>
        <w:t>4,5 %</w:t>
      </w:r>
    </w:p>
    <w:p w:rsidR="00915207" w:rsidRPr="008825B9" w:rsidRDefault="00915207" w:rsidP="008825B9">
      <w:pPr>
        <w:pStyle w:val="Odstavecseseznamem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25B9">
        <w:rPr>
          <w:rFonts w:ascii="Times New Roman" w:hAnsi="Times New Roman" w:cs="Times New Roman"/>
          <w:sz w:val="24"/>
          <w:szCs w:val="24"/>
        </w:rPr>
        <w:t>5,5 %</w:t>
      </w:r>
    </w:p>
    <w:p w:rsidR="00915207" w:rsidRPr="008825B9" w:rsidRDefault="00915207" w:rsidP="008825B9">
      <w:pPr>
        <w:pStyle w:val="Odstavecseseznamem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25B9">
        <w:rPr>
          <w:rFonts w:ascii="Times New Roman" w:hAnsi="Times New Roman" w:cs="Times New Roman"/>
          <w:sz w:val="24"/>
          <w:szCs w:val="24"/>
        </w:rPr>
        <w:t>6,5 %</w:t>
      </w:r>
    </w:p>
    <w:p w:rsidR="00915207" w:rsidRDefault="00915207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5207" w:rsidRPr="003E130C" w:rsidRDefault="00915207" w:rsidP="003E130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130C">
        <w:rPr>
          <w:rFonts w:ascii="Times New Roman" w:hAnsi="Times New Roman" w:cs="Times New Roman"/>
          <w:b/>
          <w:sz w:val="24"/>
          <w:szCs w:val="24"/>
        </w:rPr>
        <w:t xml:space="preserve">Záloha na daň z příjmu </w:t>
      </w:r>
      <w:r w:rsidR="008825B9">
        <w:rPr>
          <w:rFonts w:ascii="Times New Roman" w:hAnsi="Times New Roman" w:cs="Times New Roman"/>
          <w:b/>
          <w:sz w:val="24"/>
          <w:szCs w:val="24"/>
        </w:rPr>
        <w:t xml:space="preserve">fyzických osob </w:t>
      </w:r>
      <w:r w:rsidRPr="003E130C">
        <w:rPr>
          <w:rFonts w:ascii="Times New Roman" w:hAnsi="Times New Roman" w:cs="Times New Roman"/>
          <w:b/>
          <w:sz w:val="24"/>
          <w:szCs w:val="24"/>
        </w:rPr>
        <w:t>činí?</w:t>
      </w:r>
    </w:p>
    <w:p w:rsidR="00915207" w:rsidRPr="008825B9" w:rsidRDefault="00915207" w:rsidP="008825B9">
      <w:pPr>
        <w:pStyle w:val="Odstavecseseznamem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25B9">
        <w:rPr>
          <w:rFonts w:ascii="Times New Roman" w:hAnsi="Times New Roman" w:cs="Times New Roman"/>
          <w:sz w:val="24"/>
          <w:szCs w:val="24"/>
        </w:rPr>
        <w:t>20 %</w:t>
      </w:r>
    </w:p>
    <w:p w:rsidR="00915207" w:rsidRPr="008825B9" w:rsidRDefault="00915207" w:rsidP="008825B9">
      <w:pPr>
        <w:pStyle w:val="Odstavecseseznamem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25B9">
        <w:rPr>
          <w:rFonts w:ascii="Times New Roman" w:hAnsi="Times New Roman" w:cs="Times New Roman"/>
          <w:sz w:val="24"/>
          <w:szCs w:val="24"/>
        </w:rPr>
        <w:t>25 %</w:t>
      </w:r>
    </w:p>
    <w:p w:rsidR="00915207" w:rsidRPr="008825B9" w:rsidRDefault="00915207" w:rsidP="008825B9">
      <w:pPr>
        <w:pStyle w:val="Odstavecseseznamem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25B9">
        <w:rPr>
          <w:rFonts w:ascii="Times New Roman" w:hAnsi="Times New Roman" w:cs="Times New Roman"/>
          <w:sz w:val="24"/>
          <w:szCs w:val="24"/>
        </w:rPr>
        <w:t>15 %</w:t>
      </w:r>
    </w:p>
    <w:p w:rsidR="00915207" w:rsidRDefault="00915207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5207" w:rsidRPr="003E130C" w:rsidRDefault="00915207" w:rsidP="003E130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130C">
        <w:rPr>
          <w:rFonts w:ascii="Times New Roman" w:hAnsi="Times New Roman" w:cs="Times New Roman"/>
          <w:b/>
          <w:sz w:val="24"/>
          <w:szCs w:val="24"/>
        </w:rPr>
        <w:t>Koupěschopnost nominální mzdy (tedy jaké množství statků a služeb si můžeme za</w:t>
      </w:r>
      <w:r w:rsidRPr="00915207">
        <w:rPr>
          <w:rFonts w:ascii="Times New Roman" w:hAnsi="Times New Roman" w:cs="Times New Roman"/>
          <w:sz w:val="24"/>
          <w:szCs w:val="24"/>
        </w:rPr>
        <w:t xml:space="preserve"> </w:t>
      </w:r>
      <w:r w:rsidRPr="003E130C">
        <w:rPr>
          <w:rFonts w:ascii="Times New Roman" w:hAnsi="Times New Roman" w:cs="Times New Roman"/>
          <w:b/>
          <w:sz w:val="24"/>
          <w:szCs w:val="24"/>
        </w:rPr>
        <w:t>nominální mzdu koupit s ohledem na ceny) vyjadřuje mzda:</w:t>
      </w:r>
    </w:p>
    <w:p w:rsidR="00915207" w:rsidRPr="008825B9" w:rsidRDefault="00915207" w:rsidP="008825B9">
      <w:pPr>
        <w:pStyle w:val="Odstavecseseznamem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25B9">
        <w:rPr>
          <w:rFonts w:ascii="Times New Roman" w:hAnsi="Times New Roman" w:cs="Times New Roman"/>
          <w:sz w:val="24"/>
          <w:szCs w:val="24"/>
        </w:rPr>
        <w:t>Minimální</w:t>
      </w:r>
    </w:p>
    <w:p w:rsidR="00915207" w:rsidRPr="008825B9" w:rsidRDefault="00915207" w:rsidP="008825B9">
      <w:pPr>
        <w:pStyle w:val="Odstavecseseznamem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25B9">
        <w:rPr>
          <w:rFonts w:ascii="Times New Roman" w:hAnsi="Times New Roman" w:cs="Times New Roman"/>
          <w:sz w:val="24"/>
          <w:szCs w:val="24"/>
        </w:rPr>
        <w:t>Zaručená</w:t>
      </w:r>
    </w:p>
    <w:p w:rsidR="00915207" w:rsidRPr="008825B9" w:rsidRDefault="00915207" w:rsidP="008825B9">
      <w:pPr>
        <w:pStyle w:val="Odstavecseseznamem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25B9">
        <w:rPr>
          <w:rFonts w:ascii="Times New Roman" w:hAnsi="Times New Roman" w:cs="Times New Roman"/>
          <w:sz w:val="24"/>
          <w:szCs w:val="24"/>
        </w:rPr>
        <w:t>Reálná</w:t>
      </w:r>
    </w:p>
    <w:p w:rsidR="00696053" w:rsidRDefault="00696053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6053" w:rsidRPr="003E130C" w:rsidRDefault="00696053" w:rsidP="003E130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130C">
        <w:rPr>
          <w:rFonts w:ascii="Times New Roman" w:hAnsi="Times New Roman" w:cs="Times New Roman"/>
          <w:b/>
          <w:sz w:val="24"/>
          <w:szCs w:val="24"/>
        </w:rPr>
        <w:t>Zaokrouhlujeme superhrubou mzdu?</w:t>
      </w:r>
    </w:p>
    <w:p w:rsidR="00696053" w:rsidRPr="008825B9" w:rsidRDefault="00696053" w:rsidP="008825B9">
      <w:pPr>
        <w:pStyle w:val="Odstavecseseznamem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25B9">
        <w:rPr>
          <w:rFonts w:ascii="Times New Roman" w:hAnsi="Times New Roman" w:cs="Times New Roman"/>
          <w:sz w:val="24"/>
          <w:szCs w:val="24"/>
        </w:rPr>
        <w:t>Ano, na celé 100 dolů</w:t>
      </w:r>
    </w:p>
    <w:p w:rsidR="00696053" w:rsidRPr="008825B9" w:rsidRDefault="00696053" w:rsidP="008825B9">
      <w:pPr>
        <w:pStyle w:val="Odstavecseseznamem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25B9">
        <w:rPr>
          <w:rFonts w:ascii="Times New Roman" w:hAnsi="Times New Roman" w:cs="Times New Roman"/>
          <w:sz w:val="24"/>
          <w:szCs w:val="24"/>
        </w:rPr>
        <w:t xml:space="preserve">Ano, na celé 100 nahoru </w:t>
      </w:r>
    </w:p>
    <w:p w:rsidR="00696053" w:rsidRPr="008825B9" w:rsidRDefault="00696053" w:rsidP="008825B9">
      <w:pPr>
        <w:pStyle w:val="Odstavecseseznamem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25B9">
        <w:rPr>
          <w:rFonts w:ascii="Times New Roman" w:hAnsi="Times New Roman" w:cs="Times New Roman"/>
          <w:sz w:val="24"/>
          <w:szCs w:val="24"/>
        </w:rPr>
        <w:t>Ne, nezaokrouhlujeme</w:t>
      </w:r>
    </w:p>
    <w:p w:rsidR="00696053" w:rsidRDefault="00696053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6053" w:rsidRPr="003E130C" w:rsidRDefault="00696053" w:rsidP="003E130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130C">
        <w:rPr>
          <w:rFonts w:ascii="Times New Roman" w:hAnsi="Times New Roman" w:cs="Times New Roman"/>
          <w:b/>
          <w:sz w:val="24"/>
          <w:szCs w:val="24"/>
        </w:rPr>
        <w:t>Sleva na poplatníka pro r. 2012 podle zákona o dani z příjmu činí měsíčně:</w:t>
      </w:r>
    </w:p>
    <w:p w:rsidR="00696053" w:rsidRPr="008825B9" w:rsidRDefault="00696053" w:rsidP="008825B9">
      <w:pPr>
        <w:pStyle w:val="Odstavecseseznamem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25B9">
        <w:rPr>
          <w:rFonts w:ascii="Times New Roman" w:hAnsi="Times New Roman" w:cs="Times New Roman"/>
          <w:sz w:val="24"/>
          <w:szCs w:val="24"/>
        </w:rPr>
        <w:t>1970 Kč</w:t>
      </w:r>
    </w:p>
    <w:p w:rsidR="00696053" w:rsidRPr="008825B9" w:rsidRDefault="00696053" w:rsidP="008825B9">
      <w:pPr>
        <w:pStyle w:val="Odstavecseseznamem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25B9">
        <w:rPr>
          <w:rFonts w:ascii="Times New Roman" w:hAnsi="Times New Roman" w:cs="Times New Roman"/>
          <w:sz w:val="24"/>
          <w:szCs w:val="24"/>
        </w:rPr>
        <w:t>1117 Kč</w:t>
      </w:r>
    </w:p>
    <w:p w:rsidR="00696053" w:rsidRPr="008825B9" w:rsidRDefault="00696053" w:rsidP="008825B9">
      <w:pPr>
        <w:pStyle w:val="Odstavecseseznamem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25B9">
        <w:rPr>
          <w:rFonts w:ascii="Times New Roman" w:hAnsi="Times New Roman" w:cs="Times New Roman"/>
          <w:sz w:val="24"/>
          <w:szCs w:val="24"/>
        </w:rPr>
        <w:t>2070 Kč</w:t>
      </w:r>
    </w:p>
    <w:p w:rsidR="00696053" w:rsidRDefault="00696053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6053" w:rsidRPr="003E130C" w:rsidRDefault="00696053" w:rsidP="003E130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130C">
        <w:rPr>
          <w:rFonts w:ascii="Times New Roman" w:hAnsi="Times New Roman" w:cs="Times New Roman"/>
          <w:b/>
          <w:sz w:val="24"/>
          <w:szCs w:val="24"/>
        </w:rPr>
        <w:t>Sazby sociálního a zdravotního pojištění placené zaměstnavatelem za zaměstnance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130C">
        <w:rPr>
          <w:rFonts w:ascii="Times New Roman" w:hAnsi="Times New Roman" w:cs="Times New Roman"/>
          <w:b/>
          <w:sz w:val="24"/>
          <w:szCs w:val="24"/>
        </w:rPr>
        <w:t>činí (r. 2012):</w:t>
      </w:r>
    </w:p>
    <w:p w:rsidR="00696053" w:rsidRPr="008825B9" w:rsidRDefault="00696053" w:rsidP="008825B9">
      <w:pPr>
        <w:pStyle w:val="Odstavecseseznamem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25B9">
        <w:rPr>
          <w:rFonts w:ascii="Times New Roman" w:hAnsi="Times New Roman" w:cs="Times New Roman"/>
          <w:sz w:val="24"/>
          <w:szCs w:val="24"/>
        </w:rPr>
        <w:t xml:space="preserve">Sociální </w:t>
      </w:r>
      <w:r w:rsidR="00DC43B6">
        <w:rPr>
          <w:rFonts w:ascii="Times New Roman" w:hAnsi="Times New Roman" w:cs="Times New Roman"/>
          <w:sz w:val="24"/>
          <w:szCs w:val="24"/>
        </w:rPr>
        <w:t>26</w:t>
      </w:r>
      <w:r w:rsidRPr="008825B9">
        <w:rPr>
          <w:rFonts w:ascii="Times New Roman" w:hAnsi="Times New Roman" w:cs="Times New Roman"/>
          <w:sz w:val="24"/>
          <w:szCs w:val="24"/>
        </w:rPr>
        <w:t xml:space="preserve"> %, zdravotní 8 %</w:t>
      </w:r>
    </w:p>
    <w:p w:rsidR="003E130C" w:rsidRPr="008825B9" w:rsidRDefault="003E130C" w:rsidP="008825B9">
      <w:pPr>
        <w:pStyle w:val="Odstavecseseznamem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25B9">
        <w:rPr>
          <w:rFonts w:ascii="Times New Roman" w:hAnsi="Times New Roman" w:cs="Times New Roman"/>
          <w:sz w:val="24"/>
          <w:szCs w:val="24"/>
        </w:rPr>
        <w:t xml:space="preserve">Sociální </w:t>
      </w:r>
      <w:r w:rsidR="00DC43B6">
        <w:rPr>
          <w:rFonts w:ascii="Times New Roman" w:hAnsi="Times New Roman" w:cs="Times New Roman"/>
          <w:sz w:val="24"/>
          <w:szCs w:val="24"/>
        </w:rPr>
        <w:t>24</w:t>
      </w:r>
      <w:r w:rsidRPr="008825B9">
        <w:rPr>
          <w:rFonts w:ascii="Times New Roman" w:hAnsi="Times New Roman" w:cs="Times New Roman"/>
          <w:sz w:val="24"/>
          <w:szCs w:val="24"/>
        </w:rPr>
        <w:t xml:space="preserve"> %, zdravotní </w:t>
      </w:r>
      <w:r w:rsidR="00DC43B6">
        <w:rPr>
          <w:rFonts w:ascii="Times New Roman" w:hAnsi="Times New Roman" w:cs="Times New Roman"/>
          <w:sz w:val="24"/>
          <w:szCs w:val="24"/>
        </w:rPr>
        <w:t>10</w:t>
      </w:r>
      <w:r w:rsidRPr="008825B9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3E130C" w:rsidRPr="008825B9" w:rsidRDefault="003E130C" w:rsidP="008825B9">
      <w:pPr>
        <w:pStyle w:val="Odstavecseseznamem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25B9">
        <w:rPr>
          <w:rFonts w:ascii="Times New Roman" w:hAnsi="Times New Roman" w:cs="Times New Roman"/>
          <w:sz w:val="24"/>
          <w:szCs w:val="24"/>
        </w:rPr>
        <w:t xml:space="preserve">Sociální </w:t>
      </w:r>
      <w:r w:rsidR="00DC43B6">
        <w:rPr>
          <w:rFonts w:ascii="Times New Roman" w:hAnsi="Times New Roman" w:cs="Times New Roman"/>
          <w:sz w:val="24"/>
          <w:szCs w:val="24"/>
        </w:rPr>
        <w:t>25</w:t>
      </w:r>
      <w:r w:rsidRPr="008825B9">
        <w:rPr>
          <w:rFonts w:ascii="Times New Roman" w:hAnsi="Times New Roman" w:cs="Times New Roman"/>
          <w:sz w:val="24"/>
          <w:szCs w:val="24"/>
        </w:rPr>
        <w:t xml:space="preserve"> %, zdravotní </w:t>
      </w:r>
      <w:r w:rsidR="00DC43B6">
        <w:rPr>
          <w:rFonts w:ascii="Times New Roman" w:hAnsi="Times New Roman" w:cs="Times New Roman"/>
          <w:sz w:val="24"/>
          <w:szCs w:val="24"/>
        </w:rPr>
        <w:t>9</w:t>
      </w:r>
      <w:r w:rsidRPr="008825B9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3E130C" w:rsidRDefault="003E130C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6053" w:rsidRDefault="00696053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5207" w:rsidRPr="001A002D" w:rsidRDefault="008825B9" w:rsidP="001A002D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002D">
        <w:rPr>
          <w:rFonts w:ascii="Times New Roman" w:hAnsi="Times New Roman" w:cs="Times New Roman"/>
          <w:b/>
          <w:sz w:val="24"/>
          <w:szCs w:val="24"/>
        </w:rPr>
        <w:t>Sleva na studenta pro r. 2012 podle zákona o dani z příjmu činí měsíčně:</w:t>
      </w:r>
    </w:p>
    <w:p w:rsidR="008825B9" w:rsidRPr="001A002D" w:rsidRDefault="008825B9" w:rsidP="001A002D">
      <w:pPr>
        <w:pStyle w:val="Odstavecseseznamem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02D">
        <w:rPr>
          <w:rFonts w:ascii="Times New Roman" w:hAnsi="Times New Roman" w:cs="Times New Roman"/>
          <w:sz w:val="24"/>
          <w:szCs w:val="24"/>
        </w:rPr>
        <w:t>355</w:t>
      </w:r>
      <w:r w:rsidR="00A162EA">
        <w:rPr>
          <w:rFonts w:ascii="Times New Roman" w:hAnsi="Times New Roman" w:cs="Times New Roman"/>
          <w:sz w:val="24"/>
          <w:szCs w:val="24"/>
        </w:rPr>
        <w:t xml:space="preserve"> Kč</w:t>
      </w:r>
    </w:p>
    <w:p w:rsidR="008825B9" w:rsidRPr="001A002D" w:rsidRDefault="008825B9" w:rsidP="001A002D">
      <w:pPr>
        <w:pStyle w:val="Odstavecseseznamem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02D">
        <w:rPr>
          <w:rFonts w:ascii="Times New Roman" w:hAnsi="Times New Roman" w:cs="Times New Roman"/>
          <w:sz w:val="24"/>
          <w:szCs w:val="24"/>
        </w:rPr>
        <w:t>353</w:t>
      </w:r>
      <w:r w:rsidR="00A162EA">
        <w:rPr>
          <w:rFonts w:ascii="Times New Roman" w:hAnsi="Times New Roman" w:cs="Times New Roman"/>
          <w:sz w:val="24"/>
          <w:szCs w:val="24"/>
        </w:rPr>
        <w:t xml:space="preserve"> Kč</w:t>
      </w:r>
    </w:p>
    <w:p w:rsidR="008825B9" w:rsidRDefault="008825B9" w:rsidP="001A002D">
      <w:pPr>
        <w:pStyle w:val="Odstavecseseznamem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02D">
        <w:rPr>
          <w:rFonts w:ascii="Times New Roman" w:hAnsi="Times New Roman" w:cs="Times New Roman"/>
          <w:sz w:val="24"/>
          <w:szCs w:val="24"/>
        </w:rPr>
        <w:t>335</w:t>
      </w:r>
      <w:r w:rsidR="00A162EA">
        <w:rPr>
          <w:rFonts w:ascii="Times New Roman" w:hAnsi="Times New Roman" w:cs="Times New Roman"/>
          <w:sz w:val="24"/>
          <w:szCs w:val="24"/>
        </w:rPr>
        <w:t xml:space="preserve"> Kč</w:t>
      </w:r>
    </w:p>
    <w:p w:rsidR="00120181" w:rsidRDefault="00120181" w:rsidP="001A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02D" w:rsidRPr="00120181" w:rsidRDefault="001A002D" w:rsidP="00120181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20181">
        <w:rPr>
          <w:rFonts w:ascii="Times New Roman" w:hAnsi="Times New Roman" w:cs="Times New Roman"/>
          <w:b/>
          <w:sz w:val="24"/>
          <w:szCs w:val="24"/>
        </w:rPr>
        <w:lastRenderedPageBreak/>
        <w:t>Platem jsou odměňování:</w:t>
      </w:r>
    </w:p>
    <w:p w:rsidR="001A002D" w:rsidRPr="00120181" w:rsidRDefault="001A002D" w:rsidP="00120181">
      <w:pPr>
        <w:pStyle w:val="Odstavecseseznamem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0181">
        <w:rPr>
          <w:rFonts w:ascii="Times New Roman" w:hAnsi="Times New Roman" w:cs="Times New Roman"/>
          <w:sz w:val="24"/>
          <w:szCs w:val="24"/>
        </w:rPr>
        <w:t>Zaměstnanci v organizacích podnikatelské sféry</w:t>
      </w:r>
    </w:p>
    <w:p w:rsidR="001A002D" w:rsidRPr="00120181" w:rsidRDefault="001A002D" w:rsidP="00120181">
      <w:pPr>
        <w:pStyle w:val="Odstavecseseznamem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0181">
        <w:rPr>
          <w:rFonts w:ascii="Times New Roman" w:hAnsi="Times New Roman" w:cs="Times New Roman"/>
          <w:sz w:val="24"/>
          <w:szCs w:val="24"/>
        </w:rPr>
        <w:t>Zaměstnanci v nepodnikatelské sféře, kde není uzavřena kolektivní smlouva</w:t>
      </w:r>
    </w:p>
    <w:p w:rsidR="001A002D" w:rsidRPr="00120181" w:rsidRDefault="001A002D" w:rsidP="00120181">
      <w:pPr>
        <w:pStyle w:val="Odstavecseseznamem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0181">
        <w:rPr>
          <w:rFonts w:ascii="Times New Roman" w:hAnsi="Times New Roman" w:cs="Times New Roman"/>
          <w:sz w:val="24"/>
          <w:szCs w:val="24"/>
        </w:rPr>
        <w:t xml:space="preserve">Zaměstnanci státu, příspěvkových organizací, obcí, </w:t>
      </w:r>
      <w:r w:rsidR="00FA0565">
        <w:rPr>
          <w:rFonts w:ascii="Times New Roman" w:hAnsi="Times New Roman" w:cs="Times New Roman"/>
          <w:sz w:val="24"/>
          <w:szCs w:val="24"/>
        </w:rPr>
        <w:t>š</w:t>
      </w:r>
      <w:r w:rsidR="00FA0565" w:rsidRPr="00FA0565">
        <w:rPr>
          <w:rFonts w:ascii="Times New Roman" w:hAnsi="Times New Roman" w:cs="Times New Roman"/>
          <w:sz w:val="24"/>
          <w:szCs w:val="24"/>
        </w:rPr>
        <w:t>kolsk</w:t>
      </w:r>
      <w:r w:rsidR="00FA0565">
        <w:rPr>
          <w:rFonts w:ascii="Times New Roman" w:hAnsi="Times New Roman" w:cs="Times New Roman"/>
          <w:sz w:val="24"/>
          <w:szCs w:val="24"/>
        </w:rPr>
        <w:t>ých</w:t>
      </w:r>
      <w:r w:rsidR="00FA0565" w:rsidRPr="00FA0565">
        <w:rPr>
          <w:rFonts w:ascii="Times New Roman" w:hAnsi="Times New Roman" w:cs="Times New Roman"/>
          <w:sz w:val="24"/>
          <w:szCs w:val="24"/>
        </w:rPr>
        <w:t xml:space="preserve"> právnick</w:t>
      </w:r>
      <w:r w:rsidR="00FA0565">
        <w:rPr>
          <w:rFonts w:ascii="Times New Roman" w:hAnsi="Times New Roman" w:cs="Times New Roman"/>
          <w:sz w:val="24"/>
          <w:szCs w:val="24"/>
        </w:rPr>
        <w:t>ých</w:t>
      </w:r>
      <w:r w:rsidR="00FA0565" w:rsidRPr="00FA0565">
        <w:rPr>
          <w:rFonts w:ascii="Times New Roman" w:hAnsi="Times New Roman" w:cs="Times New Roman"/>
          <w:sz w:val="24"/>
          <w:szCs w:val="24"/>
        </w:rPr>
        <w:t xml:space="preserve"> osob zřízen</w:t>
      </w:r>
      <w:r w:rsidR="00FA0565">
        <w:rPr>
          <w:rFonts w:ascii="Times New Roman" w:hAnsi="Times New Roman" w:cs="Times New Roman"/>
          <w:sz w:val="24"/>
          <w:szCs w:val="24"/>
        </w:rPr>
        <w:t>ých</w:t>
      </w:r>
      <w:r w:rsidR="00FA0565" w:rsidRPr="00FA0565">
        <w:rPr>
          <w:rFonts w:ascii="Times New Roman" w:hAnsi="Times New Roman" w:cs="Times New Roman"/>
          <w:sz w:val="24"/>
          <w:szCs w:val="24"/>
        </w:rPr>
        <w:t xml:space="preserve"> MŠMT, krajem, obcí apod</w:t>
      </w:r>
      <w:r w:rsidR="00FA0565">
        <w:rPr>
          <w:rFonts w:ascii="Times New Roman" w:hAnsi="Times New Roman" w:cs="Times New Roman"/>
          <w:sz w:val="24"/>
          <w:szCs w:val="24"/>
        </w:rPr>
        <w:t>.</w:t>
      </w:r>
    </w:p>
    <w:p w:rsidR="001A002D" w:rsidRDefault="001A002D" w:rsidP="001A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02D" w:rsidRPr="00120181" w:rsidRDefault="001A002D" w:rsidP="00120181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20181">
        <w:rPr>
          <w:rFonts w:ascii="Times New Roman" w:hAnsi="Times New Roman" w:cs="Times New Roman"/>
          <w:b/>
          <w:sz w:val="24"/>
          <w:szCs w:val="24"/>
        </w:rPr>
        <w:t xml:space="preserve">Mzdou </w:t>
      </w:r>
      <w:r w:rsidR="0045547C">
        <w:rPr>
          <w:rFonts w:ascii="Times New Roman" w:hAnsi="Times New Roman" w:cs="Times New Roman"/>
          <w:b/>
          <w:sz w:val="24"/>
          <w:szCs w:val="24"/>
        </w:rPr>
        <w:t>ne</w:t>
      </w:r>
      <w:r w:rsidRPr="00120181">
        <w:rPr>
          <w:rFonts w:ascii="Times New Roman" w:hAnsi="Times New Roman" w:cs="Times New Roman"/>
          <w:b/>
          <w:sz w:val="24"/>
          <w:szCs w:val="24"/>
        </w:rPr>
        <w:t>jsou odměňováni:</w:t>
      </w:r>
    </w:p>
    <w:p w:rsidR="0045547C" w:rsidRPr="00120181" w:rsidRDefault="0045547C" w:rsidP="0045547C">
      <w:pPr>
        <w:pStyle w:val="Odstavecseseznamem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0181">
        <w:rPr>
          <w:rFonts w:ascii="Times New Roman" w:hAnsi="Times New Roman" w:cs="Times New Roman"/>
          <w:sz w:val="24"/>
          <w:szCs w:val="24"/>
        </w:rPr>
        <w:t>Zaměstnanci v organizacích podnikatelské sféry</w:t>
      </w:r>
    </w:p>
    <w:p w:rsidR="0045547C" w:rsidRPr="00120181" w:rsidRDefault="0045547C" w:rsidP="0045547C">
      <w:pPr>
        <w:pStyle w:val="Odstavecseseznamem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0181">
        <w:rPr>
          <w:rFonts w:ascii="Times New Roman" w:hAnsi="Times New Roman" w:cs="Times New Roman"/>
          <w:sz w:val="24"/>
          <w:szCs w:val="24"/>
        </w:rPr>
        <w:t>Zaměstnanci v nepodnikatelské sféře, kde není uzavřena kolektivní smlouva</w:t>
      </w:r>
    </w:p>
    <w:p w:rsidR="00FA0565" w:rsidRPr="00120181" w:rsidRDefault="00FA0565" w:rsidP="00FA0565">
      <w:pPr>
        <w:pStyle w:val="Odstavecseseznamem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0181">
        <w:rPr>
          <w:rFonts w:ascii="Times New Roman" w:hAnsi="Times New Roman" w:cs="Times New Roman"/>
          <w:sz w:val="24"/>
          <w:szCs w:val="24"/>
        </w:rPr>
        <w:t xml:space="preserve">Zaměstnanci státu, příspěvkových organizací, obcí, </w:t>
      </w:r>
      <w:r>
        <w:rPr>
          <w:rFonts w:ascii="Times New Roman" w:hAnsi="Times New Roman" w:cs="Times New Roman"/>
          <w:sz w:val="24"/>
          <w:szCs w:val="24"/>
        </w:rPr>
        <w:t>š</w:t>
      </w:r>
      <w:r w:rsidRPr="00FA0565">
        <w:rPr>
          <w:rFonts w:ascii="Times New Roman" w:hAnsi="Times New Roman" w:cs="Times New Roman"/>
          <w:sz w:val="24"/>
          <w:szCs w:val="24"/>
        </w:rPr>
        <w:t>kolsk</w:t>
      </w:r>
      <w:r>
        <w:rPr>
          <w:rFonts w:ascii="Times New Roman" w:hAnsi="Times New Roman" w:cs="Times New Roman"/>
          <w:sz w:val="24"/>
          <w:szCs w:val="24"/>
        </w:rPr>
        <w:t>ých</w:t>
      </w:r>
      <w:r w:rsidRPr="00FA0565">
        <w:rPr>
          <w:rFonts w:ascii="Times New Roman" w:hAnsi="Times New Roman" w:cs="Times New Roman"/>
          <w:sz w:val="24"/>
          <w:szCs w:val="24"/>
        </w:rPr>
        <w:t xml:space="preserve"> právnick</w:t>
      </w:r>
      <w:r>
        <w:rPr>
          <w:rFonts w:ascii="Times New Roman" w:hAnsi="Times New Roman" w:cs="Times New Roman"/>
          <w:sz w:val="24"/>
          <w:szCs w:val="24"/>
        </w:rPr>
        <w:t>ých</w:t>
      </w:r>
      <w:r w:rsidRPr="00FA0565">
        <w:rPr>
          <w:rFonts w:ascii="Times New Roman" w:hAnsi="Times New Roman" w:cs="Times New Roman"/>
          <w:sz w:val="24"/>
          <w:szCs w:val="24"/>
        </w:rPr>
        <w:t xml:space="preserve"> osob zřízen</w:t>
      </w:r>
      <w:r>
        <w:rPr>
          <w:rFonts w:ascii="Times New Roman" w:hAnsi="Times New Roman" w:cs="Times New Roman"/>
          <w:sz w:val="24"/>
          <w:szCs w:val="24"/>
        </w:rPr>
        <w:t>ých</w:t>
      </w:r>
      <w:r w:rsidRPr="00FA0565">
        <w:rPr>
          <w:rFonts w:ascii="Times New Roman" w:hAnsi="Times New Roman" w:cs="Times New Roman"/>
          <w:sz w:val="24"/>
          <w:szCs w:val="24"/>
        </w:rPr>
        <w:t xml:space="preserve"> MŠMT, krajem, obcí apod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002D" w:rsidRDefault="001A002D" w:rsidP="001A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02D" w:rsidRDefault="001A002D" w:rsidP="001A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02D" w:rsidRDefault="001A002D" w:rsidP="001A0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5207" w:rsidRDefault="00915207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5207" w:rsidRDefault="00915207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05B6" w:rsidRDefault="004105B6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339B" w:rsidRDefault="00FE339B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339B" w:rsidRDefault="00FE339B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339B" w:rsidRDefault="00FE339B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339B" w:rsidRDefault="00FE339B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339B" w:rsidRDefault="00FE339B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6BD0" w:rsidRDefault="004C6B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E339B" w:rsidRDefault="00FE339B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339B" w:rsidRDefault="00FE339B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339B" w:rsidRDefault="00FE339B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Zdroje:</w:t>
      </w:r>
    </w:p>
    <w:p w:rsidR="00FE339B" w:rsidRDefault="001F645E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8" w:history="1">
        <w:r w:rsidR="00FE339B" w:rsidRPr="001A1D72">
          <w:rPr>
            <w:rStyle w:val="Hypertextovodkaz"/>
            <w:rFonts w:ascii="Times New Roman" w:hAnsi="Times New Roman" w:cs="Times New Roman"/>
            <w:sz w:val="24"/>
            <w:szCs w:val="24"/>
          </w:rPr>
          <w:t>http://business.center.cz/business/pravo/zakony/zakonik-prace/</w:t>
        </w:r>
      </w:hyperlink>
    </w:p>
    <w:p w:rsidR="00FE339B" w:rsidRDefault="001F645E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="00FE339B" w:rsidRPr="001A1D72">
          <w:rPr>
            <w:rStyle w:val="Hypertextovodkaz"/>
            <w:rFonts w:ascii="Times New Roman" w:hAnsi="Times New Roman" w:cs="Times New Roman"/>
            <w:sz w:val="24"/>
            <w:szCs w:val="24"/>
          </w:rPr>
          <w:t>http://business.center.cz/business/pravo/zakony/dprij/cast1.aspx</w:t>
        </w:r>
      </w:hyperlink>
    </w:p>
    <w:p w:rsidR="00FE339B" w:rsidRDefault="001F645E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FE339B" w:rsidRPr="001A1D72">
          <w:rPr>
            <w:rStyle w:val="Hypertextovodkaz"/>
            <w:rFonts w:ascii="Times New Roman" w:hAnsi="Times New Roman" w:cs="Times New Roman"/>
            <w:sz w:val="24"/>
            <w:szCs w:val="24"/>
          </w:rPr>
          <w:t>www.cssz.cz</w:t>
        </w:r>
      </w:hyperlink>
    </w:p>
    <w:p w:rsidR="00FE339B" w:rsidRDefault="001F645E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FE339B" w:rsidRPr="001A1D72">
          <w:rPr>
            <w:rStyle w:val="Hypertextovodkaz"/>
            <w:rFonts w:ascii="Times New Roman" w:hAnsi="Times New Roman" w:cs="Times New Roman"/>
            <w:sz w:val="24"/>
            <w:szCs w:val="24"/>
          </w:rPr>
          <w:t>http://www.mpsv.cz/cs/1349</w:t>
        </w:r>
      </w:hyperlink>
    </w:p>
    <w:p w:rsidR="00FE339B" w:rsidRPr="0012256C" w:rsidRDefault="00FE339B" w:rsidP="0012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E339B" w:rsidRPr="0012256C" w:rsidSect="00F930E3">
      <w:headerReference w:type="default" r:id="rId12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461" w:rsidRDefault="00E22461" w:rsidP="00F930E3">
      <w:pPr>
        <w:spacing w:after="0" w:line="240" w:lineRule="auto"/>
      </w:pPr>
      <w:r>
        <w:separator/>
      </w:r>
    </w:p>
  </w:endnote>
  <w:endnote w:type="continuationSeparator" w:id="0">
    <w:p w:rsidR="00E22461" w:rsidRDefault="00E22461" w:rsidP="00F93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461" w:rsidRDefault="00E22461" w:rsidP="00F930E3">
      <w:pPr>
        <w:spacing w:after="0" w:line="240" w:lineRule="auto"/>
      </w:pPr>
      <w:r>
        <w:separator/>
      </w:r>
    </w:p>
  </w:footnote>
  <w:footnote w:type="continuationSeparator" w:id="0">
    <w:p w:rsidR="00E22461" w:rsidRDefault="00E22461" w:rsidP="00F93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182" w:rsidRDefault="004E1182">
    <w:pPr>
      <w:pStyle w:val="Zhlav"/>
    </w:pPr>
    <w:r>
      <w:rPr>
        <w:noProof/>
        <w:lang w:eastAsia="cs-CZ"/>
      </w:rPr>
      <w:drawing>
        <wp:inline distT="0" distB="0" distL="0" distR="0">
          <wp:extent cx="5760720" cy="83883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883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401B4"/>
    <w:multiLevelType w:val="hybridMultilevel"/>
    <w:tmpl w:val="2076C2C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D7E8A"/>
    <w:multiLevelType w:val="hybridMultilevel"/>
    <w:tmpl w:val="97E472BC"/>
    <w:lvl w:ilvl="0" w:tplc="013246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329C1"/>
    <w:multiLevelType w:val="hybridMultilevel"/>
    <w:tmpl w:val="0E94A2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34461"/>
    <w:multiLevelType w:val="hybridMultilevel"/>
    <w:tmpl w:val="E8687FF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023A7"/>
    <w:multiLevelType w:val="hybridMultilevel"/>
    <w:tmpl w:val="F3FE1F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15161"/>
    <w:multiLevelType w:val="hybridMultilevel"/>
    <w:tmpl w:val="66F2B7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CA668F"/>
    <w:multiLevelType w:val="hybridMultilevel"/>
    <w:tmpl w:val="8ECA6F76"/>
    <w:lvl w:ilvl="0" w:tplc="463869B2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1D7209"/>
    <w:multiLevelType w:val="hybridMultilevel"/>
    <w:tmpl w:val="359CF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CD2004"/>
    <w:multiLevelType w:val="hybridMultilevel"/>
    <w:tmpl w:val="037A97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18661C"/>
    <w:multiLevelType w:val="hybridMultilevel"/>
    <w:tmpl w:val="0F6E6C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D5B9D"/>
    <w:multiLevelType w:val="hybridMultilevel"/>
    <w:tmpl w:val="E41EFD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8A36ED"/>
    <w:multiLevelType w:val="hybridMultilevel"/>
    <w:tmpl w:val="A1ACDE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A422D5"/>
    <w:multiLevelType w:val="hybridMultilevel"/>
    <w:tmpl w:val="E528DF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482054"/>
    <w:multiLevelType w:val="hybridMultilevel"/>
    <w:tmpl w:val="DCD8EC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5A2165"/>
    <w:multiLevelType w:val="hybridMultilevel"/>
    <w:tmpl w:val="BA4695E4"/>
    <w:lvl w:ilvl="0" w:tplc="0B9CC1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5A78AB"/>
    <w:multiLevelType w:val="hybridMultilevel"/>
    <w:tmpl w:val="F52076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F64EF9"/>
    <w:multiLevelType w:val="hybridMultilevel"/>
    <w:tmpl w:val="CF58EF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F0605A"/>
    <w:multiLevelType w:val="hybridMultilevel"/>
    <w:tmpl w:val="54C0D0E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3E06A9"/>
    <w:multiLevelType w:val="hybridMultilevel"/>
    <w:tmpl w:val="685289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070B37"/>
    <w:multiLevelType w:val="hybridMultilevel"/>
    <w:tmpl w:val="F1F4BE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AD4746"/>
    <w:multiLevelType w:val="hybridMultilevel"/>
    <w:tmpl w:val="0F52FC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7D7DFF"/>
    <w:multiLevelType w:val="hybridMultilevel"/>
    <w:tmpl w:val="E32EF1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8948FE"/>
    <w:multiLevelType w:val="hybridMultilevel"/>
    <w:tmpl w:val="DB0273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41C6D"/>
    <w:multiLevelType w:val="hybridMultilevel"/>
    <w:tmpl w:val="9558D3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E546D2"/>
    <w:multiLevelType w:val="hybridMultilevel"/>
    <w:tmpl w:val="49D6E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4E2F31"/>
    <w:multiLevelType w:val="hybridMultilevel"/>
    <w:tmpl w:val="32CC4B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640D47"/>
    <w:multiLevelType w:val="hybridMultilevel"/>
    <w:tmpl w:val="031223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D62EC6"/>
    <w:multiLevelType w:val="hybridMultilevel"/>
    <w:tmpl w:val="4F1EC6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05388F"/>
    <w:multiLevelType w:val="hybridMultilevel"/>
    <w:tmpl w:val="01B49E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B1501F"/>
    <w:multiLevelType w:val="hybridMultilevel"/>
    <w:tmpl w:val="F95AAB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CE31C3"/>
    <w:multiLevelType w:val="hybridMultilevel"/>
    <w:tmpl w:val="92A421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2B2689"/>
    <w:multiLevelType w:val="hybridMultilevel"/>
    <w:tmpl w:val="2D2EC2A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8"/>
  </w:num>
  <w:num w:numId="3">
    <w:abstractNumId w:val="20"/>
  </w:num>
  <w:num w:numId="4">
    <w:abstractNumId w:val="1"/>
  </w:num>
  <w:num w:numId="5">
    <w:abstractNumId w:val="14"/>
  </w:num>
  <w:num w:numId="6">
    <w:abstractNumId w:val="29"/>
  </w:num>
  <w:num w:numId="7">
    <w:abstractNumId w:val="19"/>
  </w:num>
  <w:num w:numId="8">
    <w:abstractNumId w:val="11"/>
  </w:num>
  <w:num w:numId="9">
    <w:abstractNumId w:val="2"/>
  </w:num>
  <w:num w:numId="10">
    <w:abstractNumId w:val="18"/>
  </w:num>
  <w:num w:numId="11">
    <w:abstractNumId w:val="10"/>
  </w:num>
  <w:num w:numId="12">
    <w:abstractNumId w:val="13"/>
  </w:num>
  <w:num w:numId="13">
    <w:abstractNumId w:val="5"/>
  </w:num>
  <w:num w:numId="14">
    <w:abstractNumId w:val="31"/>
  </w:num>
  <w:num w:numId="15">
    <w:abstractNumId w:val="4"/>
  </w:num>
  <w:num w:numId="16">
    <w:abstractNumId w:val="21"/>
  </w:num>
  <w:num w:numId="17">
    <w:abstractNumId w:val="23"/>
  </w:num>
  <w:num w:numId="18">
    <w:abstractNumId w:val="25"/>
  </w:num>
  <w:num w:numId="19">
    <w:abstractNumId w:val="12"/>
  </w:num>
  <w:num w:numId="20">
    <w:abstractNumId w:val="24"/>
  </w:num>
  <w:num w:numId="21">
    <w:abstractNumId w:val="7"/>
  </w:num>
  <w:num w:numId="22">
    <w:abstractNumId w:val="17"/>
  </w:num>
  <w:num w:numId="23">
    <w:abstractNumId w:val="9"/>
  </w:num>
  <w:num w:numId="24">
    <w:abstractNumId w:val="15"/>
  </w:num>
  <w:num w:numId="25">
    <w:abstractNumId w:val="27"/>
  </w:num>
  <w:num w:numId="26">
    <w:abstractNumId w:val="3"/>
  </w:num>
  <w:num w:numId="27">
    <w:abstractNumId w:val="28"/>
  </w:num>
  <w:num w:numId="28">
    <w:abstractNumId w:val="22"/>
  </w:num>
  <w:num w:numId="29">
    <w:abstractNumId w:val="6"/>
  </w:num>
  <w:num w:numId="30">
    <w:abstractNumId w:val="0"/>
  </w:num>
  <w:num w:numId="31">
    <w:abstractNumId w:val="16"/>
  </w:num>
  <w:num w:numId="32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F96973"/>
    <w:rsid w:val="0002182C"/>
    <w:rsid w:val="00042DE5"/>
    <w:rsid w:val="000A62D1"/>
    <w:rsid w:val="00120181"/>
    <w:rsid w:val="0012256C"/>
    <w:rsid w:val="00133A21"/>
    <w:rsid w:val="00137852"/>
    <w:rsid w:val="001A002D"/>
    <w:rsid w:val="001D4034"/>
    <w:rsid w:val="001E0AF9"/>
    <w:rsid w:val="001F645E"/>
    <w:rsid w:val="003043EE"/>
    <w:rsid w:val="003A04B0"/>
    <w:rsid w:val="003E130C"/>
    <w:rsid w:val="004105B6"/>
    <w:rsid w:val="0045547C"/>
    <w:rsid w:val="004C6BD0"/>
    <w:rsid w:val="004E1182"/>
    <w:rsid w:val="005614A8"/>
    <w:rsid w:val="00614F59"/>
    <w:rsid w:val="00696053"/>
    <w:rsid w:val="006C350C"/>
    <w:rsid w:val="007E53E8"/>
    <w:rsid w:val="008825B9"/>
    <w:rsid w:val="00915207"/>
    <w:rsid w:val="009A1019"/>
    <w:rsid w:val="00A162EA"/>
    <w:rsid w:val="00AE5722"/>
    <w:rsid w:val="00B42C1F"/>
    <w:rsid w:val="00B77183"/>
    <w:rsid w:val="00BD611C"/>
    <w:rsid w:val="00C94256"/>
    <w:rsid w:val="00CE429E"/>
    <w:rsid w:val="00D925B0"/>
    <w:rsid w:val="00DC28AC"/>
    <w:rsid w:val="00DC43B6"/>
    <w:rsid w:val="00E22461"/>
    <w:rsid w:val="00F830C5"/>
    <w:rsid w:val="00F930E3"/>
    <w:rsid w:val="00F96973"/>
    <w:rsid w:val="00FA0565"/>
    <w:rsid w:val="00FE3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645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2256C"/>
    <w:pPr>
      <w:ind w:left="720"/>
      <w:contextualSpacing/>
    </w:pPr>
  </w:style>
  <w:style w:type="table" w:styleId="Mkatabulky">
    <w:name w:val="Table Grid"/>
    <w:basedOn w:val="Normlntabulka"/>
    <w:uiPriority w:val="59"/>
    <w:rsid w:val="00F93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F93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30E3"/>
  </w:style>
  <w:style w:type="paragraph" w:styleId="Zpat">
    <w:name w:val="footer"/>
    <w:basedOn w:val="Normln"/>
    <w:link w:val="ZpatChar"/>
    <w:uiPriority w:val="99"/>
    <w:unhideWhenUsed/>
    <w:rsid w:val="00F93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30E3"/>
  </w:style>
  <w:style w:type="paragraph" w:styleId="Textbubliny">
    <w:name w:val="Balloon Text"/>
    <w:basedOn w:val="Normln"/>
    <w:link w:val="TextbublinyChar"/>
    <w:uiPriority w:val="99"/>
    <w:semiHidden/>
    <w:unhideWhenUsed/>
    <w:rsid w:val="004E1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1182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4E11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FE33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2256C"/>
    <w:pPr>
      <w:ind w:left="720"/>
      <w:contextualSpacing/>
    </w:pPr>
  </w:style>
  <w:style w:type="table" w:styleId="Mkatabulky">
    <w:name w:val="Table Grid"/>
    <w:basedOn w:val="Normlntabulka"/>
    <w:uiPriority w:val="59"/>
    <w:rsid w:val="00F93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F93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30E3"/>
  </w:style>
  <w:style w:type="paragraph" w:styleId="Zpat">
    <w:name w:val="footer"/>
    <w:basedOn w:val="Normln"/>
    <w:link w:val="ZpatChar"/>
    <w:uiPriority w:val="99"/>
    <w:unhideWhenUsed/>
    <w:rsid w:val="00F93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30E3"/>
  </w:style>
  <w:style w:type="paragraph" w:styleId="Textbubliny">
    <w:name w:val="Balloon Text"/>
    <w:basedOn w:val="Normln"/>
    <w:link w:val="TextbublinyChar"/>
    <w:uiPriority w:val="99"/>
    <w:semiHidden/>
    <w:unhideWhenUsed/>
    <w:rsid w:val="004E1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1182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4E11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FE339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5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siness.center.cz/business/pravo/zakony/zakonik-prace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psv.cz/cs/1349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cssz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usiness.center.cz/business/pravo/zakony/dprij/cast1.aspx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F8FF0-7F81-428A-9883-5DE1142E4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6</Pages>
  <Words>758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Tatka</dc:creator>
  <cp:keywords/>
  <dc:description/>
  <cp:lastModifiedBy>Magda</cp:lastModifiedBy>
  <cp:revision>28</cp:revision>
  <cp:lastPrinted>2012-09-04T08:25:00Z</cp:lastPrinted>
  <dcterms:created xsi:type="dcterms:W3CDTF">2012-05-23T16:01:00Z</dcterms:created>
  <dcterms:modified xsi:type="dcterms:W3CDTF">2013-02-26T15:02:00Z</dcterms:modified>
</cp:coreProperties>
</file>