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2" w:rsidRPr="009C7B42" w:rsidRDefault="009C7B42" w:rsidP="009C7B42">
      <w:pPr>
        <w:pStyle w:val="Bezmezer"/>
        <w:jc w:val="center"/>
        <w:rPr>
          <w:b/>
        </w:rPr>
      </w:pPr>
      <w:r>
        <w:rPr>
          <w:b/>
        </w:rPr>
        <w:t>ROVNICE I.</w:t>
      </w:r>
    </w:p>
    <w:p w:rsidR="005844B6" w:rsidRDefault="005844B6" w:rsidP="007D10BD">
      <w:pPr>
        <w:pStyle w:val="Bezmezer"/>
      </w:pPr>
      <w:r>
        <w:t>V</w:t>
      </w:r>
      <w:r w:rsidR="009C7B42">
        <w:t> </w:t>
      </w:r>
      <w:r>
        <w:t>oboru R řešte rovnice:</w:t>
      </w:r>
    </w:p>
    <w:p w:rsidR="005844B6" w:rsidRDefault="005844B6" w:rsidP="007D10BD">
      <w:pPr>
        <w:pStyle w:val="Bezmezer"/>
      </w:pPr>
      <w:r>
        <w:t xml:space="preserve">1) </w:t>
      </w:r>
      <w:r w:rsidRPr="005844B6">
        <w:rPr>
          <w:position w:val="-10"/>
        </w:rPr>
        <w:object w:dxaOrig="2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7.2pt" o:ole="">
            <v:imagedata r:id="rId7" o:title=""/>
          </v:shape>
          <o:OLEObject Type="Embed" ProgID="Equation.3" ShapeID="_x0000_i1025" DrawAspect="Content" ObjectID="_1575125007" r:id="rId8"/>
        </w:objec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2) </w:t>
      </w:r>
      <w:r w:rsidR="00142E90" w:rsidRPr="005844B6">
        <w:rPr>
          <w:position w:val="-10"/>
        </w:rPr>
        <w:object w:dxaOrig="1860" w:dyaOrig="340">
          <v:shape id="_x0000_i1026" type="#_x0000_t75" style="width:92.4pt;height:17.2pt" o:ole="">
            <v:imagedata r:id="rId9" o:title=""/>
          </v:shape>
          <o:OLEObject Type="Embed" ProgID="Equation.3" ShapeID="_x0000_i1026" DrawAspect="Content" ObjectID="_1575125008" r:id="rId10"/>
        </w:objec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3) </w:t>
      </w:r>
      <w:r w:rsidR="00142E90" w:rsidRPr="00142E90">
        <w:rPr>
          <w:position w:val="-24"/>
        </w:rPr>
        <w:object w:dxaOrig="940" w:dyaOrig="620">
          <v:shape id="_x0000_i1027" type="#_x0000_t75" style="width:47.3pt;height:31.15pt" o:ole="">
            <v:imagedata r:id="rId11" o:title=""/>
          </v:shape>
          <o:OLEObject Type="Embed" ProgID="Equation.3" ShapeID="_x0000_i1027" DrawAspect="Content" ObjectID="_1575125009" r:id="rId12"/>
        </w:object>
      </w:r>
      <w:r w:rsidR="00142E90">
        <w:tab/>
        <w:t>Řešení zapište zlomkem v</w:t>
      </w:r>
      <w:r w:rsidR="009C7B42">
        <w:t> </w:t>
      </w:r>
      <w:r w:rsidR="00142E90">
        <w:t>základním tvaru.</w: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5844B6" w:rsidRDefault="00142E90" w:rsidP="007D10BD">
      <w:pPr>
        <w:pStyle w:val="Bezmezer"/>
      </w:pPr>
      <w:r>
        <w:t xml:space="preserve">4) </w:t>
      </w:r>
      <w:r w:rsidR="00D44376" w:rsidRPr="00142E90">
        <w:rPr>
          <w:position w:val="-24"/>
        </w:rPr>
        <w:object w:dxaOrig="1160" w:dyaOrig="660">
          <v:shape id="_x0000_i1028" type="#_x0000_t75" style="width:59.1pt;height:33.3pt" o:ole="">
            <v:imagedata r:id="rId13" o:title=""/>
          </v:shape>
          <o:OLEObject Type="Embed" ProgID="Equation.3" ShapeID="_x0000_i1028" DrawAspect="Content" ObjectID="_1575125010" r:id="rId14"/>
        </w:objec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142E90" w:rsidRDefault="00142E90" w:rsidP="007D10BD">
      <w:pPr>
        <w:pStyle w:val="Bezmezer"/>
      </w:pPr>
      <w:r>
        <w:t xml:space="preserve">5) </w:t>
      </w:r>
      <w:r w:rsidR="00D44376" w:rsidRPr="00142E90">
        <w:rPr>
          <w:position w:val="-10"/>
        </w:rPr>
        <w:object w:dxaOrig="2100" w:dyaOrig="360">
          <v:shape id="_x0000_i1029" type="#_x0000_t75" style="width:105.3pt;height:18.25pt" o:ole="">
            <v:imagedata r:id="rId15" o:title=""/>
          </v:shape>
          <o:OLEObject Type="Embed" ProgID="Equation.3" ShapeID="_x0000_i1029" DrawAspect="Content" ObjectID="_1575125011" r:id="rId16"/>
        </w:objec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142E90" w:rsidRDefault="00D92110" w:rsidP="00142E90">
      <w:pPr>
        <w:pStyle w:val="Bezmezer"/>
      </w:pPr>
      <w:r>
        <w:t xml:space="preserve">6) </w:t>
      </w:r>
      <w:r w:rsidR="00CE4D11" w:rsidRPr="00D92110">
        <w:rPr>
          <w:position w:val="-24"/>
        </w:rPr>
        <w:object w:dxaOrig="1160" w:dyaOrig="620">
          <v:shape id="_x0000_i1030" type="#_x0000_t75" style="width:59.1pt;height:31.15pt" o:ole="">
            <v:imagedata r:id="rId17" o:title=""/>
          </v:shape>
          <o:OLEObject Type="Embed" ProgID="Equation.3" ShapeID="_x0000_i1030" DrawAspect="Content" ObjectID="_1575125012" r:id="rId18"/>
        </w:objec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D44376" w:rsidRDefault="00D44376" w:rsidP="00142E90">
      <w:pPr>
        <w:pStyle w:val="Bezmezer"/>
      </w:pPr>
      <w:r>
        <w:t xml:space="preserve">7) </w:t>
      </w:r>
      <w:r w:rsidR="00CE4D11" w:rsidRPr="00D44376">
        <w:rPr>
          <w:position w:val="-6"/>
        </w:rPr>
        <w:object w:dxaOrig="1240" w:dyaOrig="320">
          <v:shape id="_x0000_i1031" type="#_x0000_t75" style="width:62.35pt;height:16.1pt" o:ole="">
            <v:imagedata r:id="rId19" o:title=""/>
          </v:shape>
          <o:OLEObject Type="Embed" ProgID="Equation.3" ShapeID="_x0000_i1031" DrawAspect="Content" ObjectID="_1575125013" r:id="rId20"/>
        </w:objec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CE4D11" w:rsidRDefault="00CE4D11" w:rsidP="00142E90">
      <w:pPr>
        <w:pStyle w:val="Bezmezer"/>
      </w:pPr>
      <w:r>
        <w:t xml:space="preserve">8) </w:t>
      </w:r>
      <w:r w:rsidRPr="00CE4D11">
        <w:rPr>
          <w:position w:val="-10"/>
        </w:rPr>
        <w:object w:dxaOrig="1440" w:dyaOrig="360">
          <v:shape id="_x0000_i1032" type="#_x0000_t75" style="width:1in;height:18.25pt" o:ole="">
            <v:imagedata r:id="rId21" o:title=""/>
          </v:shape>
          <o:OLEObject Type="Embed" ProgID="Equation.3" ShapeID="_x0000_i1032" DrawAspect="Content" ObjectID="_1575125014" r:id="rId22"/>
        </w:objec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>
      <w:r>
        <w:br w:type="page"/>
      </w:r>
    </w:p>
    <w:p w:rsidR="009B128F" w:rsidRDefault="00CE4D11" w:rsidP="00142E90">
      <w:pPr>
        <w:pStyle w:val="Bezmezer"/>
      </w:pPr>
      <w:r>
        <w:lastRenderedPageBreak/>
        <w:t xml:space="preserve">9) </w:t>
      </w:r>
      <w:r w:rsidR="004C4D34" w:rsidRPr="00CE4D11">
        <w:rPr>
          <w:position w:val="-24"/>
        </w:rPr>
        <w:object w:dxaOrig="1760" w:dyaOrig="620">
          <v:shape id="_x0000_i1033" type="#_x0000_t75" style="width:88.1pt;height:31.15pt" o:ole="">
            <v:imagedata r:id="rId23" o:title=""/>
          </v:shape>
          <o:OLEObject Type="Embed" ProgID="Equation.3" ShapeID="_x0000_i1033" DrawAspect="Content" ObjectID="_1575125015" r:id="rId24"/>
        </w:object>
      </w:r>
      <w:r w:rsidR="00142E90">
        <w:t xml:space="preserve">   </w: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142E90" w:rsidRDefault="009B128F" w:rsidP="00142E90">
      <w:pPr>
        <w:pStyle w:val="Bezmezer"/>
      </w:pPr>
      <w:r>
        <w:t xml:space="preserve">10) </w:t>
      </w:r>
      <w:r w:rsidR="004C4D34" w:rsidRPr="009B128F">
        <w:rPr>
          <w:position w:val="-24"/>
        </w:rPr>
        <w:object w:dxaOrig="1700" w:dyaOrig="620">
          <v:shape id="_x0000_i1034" type="#_x0000_t75" style="width:84.9pt;height:31.15pt" o:ole="">
            <v:imagedata r:id="rId25" o:title=""/>
          </v:shape>
          <o:OLEObject Type="Embed" ProgID="Equation.3" ShapeID="_x0000_i1034" DrawAspect="Content" ObjectID="_1575125016" r:id="rId26"/>
        </w:object>
      </w:r>
      <w:r w:rsidR="00142E90">
        <w:t xml:space="preserve">         </w:t>
      </w: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EB02EA" w:rsidRDefault="00EB02EA" w:rsidP="00142E90">
      <w:pPr>
        <w:pStyle w:val="Bezmezer"/>
      </w:pPr>
    </w:p>
    <w:p w:rsidR="004C4D34" w:rsidRDefault="004C4D34" w:rsidP="00142E90">
      <w:pPr>
        <w:pStyle w:val="Bezmezer"/>
      </w:pPr>
      <w:r>
        <w:t xml:space="preserve">11) </w:t>
      </w:r>
      <w:r w:rsidRPr="004C4D34">
        <w:rPr>
          <w:position w:val="-24"/>
        </w:rPr>
        <w:object w:dxaOrig="1880" w:dyaOrig="620">
          <v:shape id="_x0000_i1035" type="#_x0000_t75" style="width:94.55pt;height:31.15pt" o:ole="">
            <v:imagedata r:id="rId27" o:title=""/>
          </v:shape>
          <o:OLEObject Type="Embed" ProgID="Equation.3" ShapeID="_x0000_i1035" DrawAspect="Content" ObjectID="_1575125017" r:id="rId28"/>
        </w:objec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D44376" w:rsidRDefault="004C4D34" w:rsidP="007D10BD">
      <w:pPr>
        <w:pStyle w:val="Bezmezer"/>
      </w:pPr>
      <w:r>
        <w:t xml:space="preserve">12) </w:t>
      </w:r>
      <w:r w:rsidRPr="004C4D34">
        <w:rPr>
          <w:position w:val="-24"/>
        </w:rPr>
        <w:object w:dxaOrig="1620" w:dyaOrig="660">
          <v:shape id="_x0000_i1036" type="#_x0000_t75" style="width:80.6pt;height:33.3pt" o:ole="">
            <v:imagedata r:id="rId29" o:title=""/>
          </v:shape>
          <o:OLEObject Type="Embed" ProgID="Equation.3" ShapeID="_x0000_i1036" DrawAspect="Content" ObjectID="_1575125018" r:id="rId30"/>
        </w:object>
      </w: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EB02EA" w:rsidRDefault="00EB02EA" w:rsidP="007D10BD">
      <w:pPr>
        <w:pStyle w:val="Bezmezer"/>
      </w:pPr>
    </w:p>
    <w:p w:rsidR="004C4D34" w:rsidRDefault="004C4D34" w:rsidP="007D10BD">
      <w:pPr>
        <w:pStyle w:val="Bezmezer"/>
      </w:pPr>
      <w:r>
        <w:t xml:space="preserve">13) </w:t>
      </w:r>
      <w:r w:rsidRPr="004C4D34">
        <w:rPr>
          <w:position w:val="-24"/>
        </w:rPr>
        <w:object w:dxaOrig="1260" w:dyaOrig="680">
          <v:shape id="_x0000_i1037" type="#_x0000_t75" style="width:63.4pt;height:33.3pt" o:ole="">
            <v:imagedata r:id="rId31" o:title=""/>
          </v:shape>
          <o:OLEObject Type="Embed" ProgID="Equation.3" ShapeID="_x0000_i1037" DrawAspect="Content" ObjectID="_1575125019" r:id="rId32"/>
        </w:object>
      </w: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4C4D34" w:rsidRDefault="004C4D34" w:rsidP="004C4D34">
      <w:pPr>
        <w:pStyle w:val="Bezmezer"/>
      </w:pPr>
      <w:r>
        <w:rPr>
          <w:noProof/>
          <w:lang w:eastAsia="cs-CZ"/>
        </w:rPr>
        <w:t xml:space="preserve">14) </w:t>
      </w:r>
      <w:r w:rsidRPr="004C4D34">
        <w:rPr>
          <w:noProof/>
          <w:position w:val="-28"/>
          <w:lang w:eastAsia="cs-CZ"/>
        </w:rPr>
        <w:object w:dxaOrig="1780" w:dyaOrig="660">
          <v:shape id="_x0000_i1038" type="#_x0000_t75" style="width:89.2pt;height:33.3pt" o:ole="">
            <v:imagedata r:id="rId33" o:title=""/>
          </v:shape>
          <o:OLEObject Type="Embed" ProgID="Equation.3" ShapeID="_x0000_i1038" DrawAspect="Content" ObjectID="_1575125020" r:id="rId34"/>
        </w:object>
      </w: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4C4D34" w:rsidRDefault="004C4D34" w:rsidP="004C4D34">
      <w:pPr>
        <w:pStyle w:val="Bezmezer"/>
      </w:pPr>
      <w:r>
        <w:t xml:space="preserve">15) </w:t>
      </w:r>
      <w:r w:rsidRPr="004C4D34">
        <w:rPr>
          <w:position w:val="-24"/>
        </w:rPr>
        <w:object w:dxaOrig="1800" w:dyaOrig="620">
          <v:shape id="_x0000_i1039" type="#_x0000_t75" style="width:90.25pt;height:31.15pt" o:ole="">
            <v:imagedata r:id="rId35" o:title=""/>
          </v:shape>
          <o:OLEObject Type="Embed" ProgID="Equation.3" ShapeID="_x0000_i1039" DrawAspect="Content" ObjectID="_1575125021" r:id="rId36"/>
        </w:object>
      </w: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 w:rsidP="004C4D34">
      <w:pPr>
        <w:pStyle w:val="Bezmezer"/>
        <w:rPr>
          <w:noProof/>
          <w:lang w:eastAsia="cs-CZ"/>
        </w:rPr>
      </w:pPr>
    </w:p>
    <w:p w:rsidR="00EB02EA" w:rsidRDefault="00EB02EA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4C4D34" w:rsidRDefault="004C4D34" w:rsidP="004C4D34">
      <w:pPr>
        <w:pStyle w:val="Bezmezer"/>
      </w:pPr>
      <w:r>
        <w:rPr>
          <w:noProof/>
          <w:lang w:eastAsia="cs-CZ"/>
        </w:rPr>
        <w:lastRenderedPageBreak/>
        <w:t xml:space="preserve">16) </w:t>
      </w:r>
      <w:r w:rsidRPr="004C4D34">
        <w:rPr>
          <w:noProof/>
          <w:position w:val="-24"/>
          <w:lang w:eastAsia="cs-CZ"/>
        </w:rPr>
        <w:object w:dxaOrig="1780" w:dyaOrig="660">
          <v:shape id="_x0000_i1040" type="#_x0000_t75" style="width:89.2pt;height:33.3pt" o:ole="">
            <v:imagedata r:id="rId37" o:title=""/>
          </v:shape>
          <o:OLEObject Type="Embed" ProgID="Equation.3" ShapeID="_x0000_i1040" DrawAspect="Content" ObjectID="_1575125022" r:id="rId38"/>
        </w:object>
      </w: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4C4D34" w:rsidRDefault="004C4D34" w:rsidP="004C4D34">
      <w:pPr>
        <w:pStyle w:val="Bezmezer"/>
      </w:pPr>
      <w:r>
        <w:t xml:space="preserve">17) </w:t>
      </w:r>
      <w:r w:rsidRPr="004C4D34">
        <w:rPr>
          <w:position w:val="-24"/>
        </w:rPr>
        <w:object w:dxaOrig="2060" w:dyaOrig="620">
          <v:shape id="_x0000_i1041" type="#_x0000_t75" style="width:103.15pt;height:31.15pt" o:ole="">
            <v:imagedata r:id="rId39" o:title=""/>
          </v:shape>
          <o:OLEObject Type="Embed" ProgID="Equation.3" ShapeID="_x0000_i1041" DrawAspect="Content" ObjectID="_1575125023" r:id="rId40"/>
        </w:object>
      </w: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4C4D34" w:rsidRDefault="004C4D34" w:rsidP="004C4D34">
      <w:pPr>
        <w:pStyle w:val="Bezmezer"/>
      </w:pPr>
      <w:r>
        <w:t xml:space="preserve">18) </w:t>
      </w:r>
      <w:r w:rsidRPr="004C4D34">
        <w:rPr>
          <w:position w:val="-24"/>
        </w:rPr>
        <w:object w:dxaOrig="1760" w:dyaOrig="620">
          <v:shape id="_x0000_i1042" type="#_x0000_t75" style="width:88.1pt;height:31.15pt" o:ole="">
            <v:imagedata r:id="rId41" o:title=""/>
          </v:shape>
          <o:OLEObject Type="Embed" ProgID="Equation.3" ShapeID="_x0000_i1042" DrawAspect="Content" ObjectID="_1575125024" r:id="rId42"/>
        </w:object>
      </w: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EB02EA" w:rsidRDefault="00EB02EA" w:rsidP="004C4D34">
      <w:pPr>
        <w:pStyle w:val="Bezmezer"/>
      </w:pPr>
    </w:p>
    <w:p w:rsidR="004C4D34" w:rsidRDefault="004C4D34" w:rsidP="004C4D34">
      <w:pPr>
        <w:pStyle w:val="Bezmezer"/>
      </w:pPr>
      <w:r>
        <w:t xml:space="preserve">19) </w:t>
      </w:r>
      <w:r w:rsidRPr="004C4D34">
        <w:rPr>
          <w:position w:val="-10"/>
        </w:rPr>
        <w:object w:dxaOrig="2340" w:dyaOrig="340">
          <v:shape id="_x0000_i1043" type="#_x0000_t75" style="width:116.05pt;height:17.2pt" o:ole="">
            <v:imagedata r:id="rId43" o:title=""/>
          </v:shape>
          <o:OLEObject Type="Embed" ProgID="Equation.3" ShapeID="_x0000_i1043" DrawAspect="Content" ObjectID="_1575125025" r:id="rId44"/>
        </w:object>
      </w:r>
    </w:p>
    <w:p w:rsidR="00EB02EA" w:rsidRDefault="00EB02EA"/>
    <w:p w:rsidR="00EB02EA" w:rsidRDefault="00EB02EA"/>
    <w:p w:rsidR="00EB02EA" w:rsidRDefault="00EB02EA"/>
    <w:p w:rsidR="00EB02EA" w:rsidRDefault="00EB02EA"/>
    <w:p w:rsidR="00EB02EA" w:rsidRDefault="00EB02EA"/>
    <w:p w:rsidR="003B3183" w:rsidRDefault="003B3183">
      <w:r>
        <w:t xml:space="preserve">20) </w:t>
      </w:r>
      <w:r w:rsidRPr="003B3183">
        <w:rPr>
          <w:position w:val="-24"/>
        </w:rPr>
        <w:object w:dxaOrig="1120" w:dyaOrig="620">
          <v:shape id="_x0000_i1044" type="#_x0000_t75" style="width:55.9pt;height:31.15pt" o:ole="">
            <v:imagedata r:id="rId45" o:title=""/>
          </v:shape>
          <o:OLEObject Type="Embed" ProgID="Equation.3" ShapeID="_x0000_i1044" DrawAspect="Content" ObjectID="_1575125026" r:id="rId46"/>
        </w:object>
      </w:r>
    </w:p>
    <w:p w:rsidR="003B3183" w:rsidRDefault="003B3183"/>
    <w:p w:rsidR="003B3183" w:rsidRDefault="003B3183"/>
    <w:p w:rsidR="004C4D34" w:rsidRDefault="004C4D34"/>
    <w:p w:rsidR="003B3183" w:rsidRDefault="003B3183"/>
    <w:p w:rsidR="003B3183" w:rsidRDefault="003B3183"/>
    <w:p w:rsidR="003B3183" w:rsidRDefault="003B3183"/>
    <w:p w:rsidR="00EA4975" w:rsidRDefault="00EA4975">
      <w:pPr>
        <w:rPr>
          <w:b/>
        </w:rPr>
      </w:pPr>
      <w:r>
        <w:rPr>
          <w:b/>
        </w:rPr>
        <w:br w:type="page"/>
      </w:r>
    </w:p>
    <w:p w:rsidR="003B3183" w:rsidRPr="009C7B42" w:rsidRDefault="009C7B42" w:rsidP="009C7B42">
      <w:pPr>
        <w:jc w:val="center"/>
        <w:rPr>
          <w:b/>
        </w:rPr>
      </w:pPr>
      <w:r>
        <w:rPr>
          <w:b/>
        </w:rPr>
        <w:lastRenderedPageBreak/>
        <w:t>ROVNICE II.</w:t>
      </w:r>
    </w:p>
    <w:p w:rsidR="004C4D34" w:rsidRPr="004C4D34" w:rsidRDefault="003B3183" w:rsidP="000173CC">
      <w:pPr>
        <w:pStyle w:val="Bezmezer"/>
      </w:pPr>
      <w:r>
        <w:t>1</w:t>
      </w:r>
      <w:r w:rsidR="004C4D34">
        <w:t xml:space="preserve">) Z obou následujících vztahů vyjádřete proměnnou </w:t>
      </w:r>
      <w:r w:rsidR="004C4D34">
        <w:rPr>
          <w:i/>
        </w:rPr>
        <w:t>t:</w:t>
      </w:r>
      <w:r w:rsidR="004C4D34">
        <w:t xml:space="preserve"> </w:t>
      </w:r>
      <w:r w:rsidR="004C4D34">
        <w:tab/>
        <w:t xml:space="preserve">1. </w:t>
      </w:r>
      <w:r>
        <w:tab/>
      </w:r>
      <w:r w:rsidRPr="004C4D34">
        <w:rPr>
          <w:position w:val="-10"/>
        </w:rPr>
        <w:object w:dxaOrig="1260" w:dyaOrig="340">
          <v:shape id="_x0000_i1045" type="#_x0000_t75" style="width:63.4pt;height:17.2pt" o:ole="">
            <v:imagedata r:id="rId47" o:title=""/>
          </v:shape>
          <o:OLEObject Type="Embed" ProgID="Equation.3" ShapeID="_x0000_i1045" DrawAspect="Content" ObjectID="_1575125027" r:id="rId48"/>
        </w:object>
      </w:r>
      <w:r w:rsidR="004C4D34">
        <w:tab/>
      </w:r>
      <w:r w:rsidR="004C4D34">
        <w:tab/>
        <w:t xml:space="preserve">2. </w:t>
      </w:r>
      <w:r>
        <w:tab/>
      </w:r>
      <w:r w:rsidRPr="004C4D34">
        <w:rPr>
          <w:position w:val="-6"/>
        </w:rPr>
        <w:object w:dxaOrig="1020" w:dyaOrig="320">
          <v:shape id="_x0000_i1046" type="#_x0000_t75" style="width:51.6pt;height:16.1pt" o:ole="">
            <v:imagedata r:id="rId49" o:title=""/>
          </v:shape>
          <o:OLEObject Type="Embed" ProgID="Equation.3" ShapeID="_x0000_i1046" DrawAspect="Content" ObjectID="_1575125028" r:id="rId50"/>
        </w:object>
      </w: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4C4D34" w:rsidRDefault="003B3183" w:rsidP="000173CC">
      <w:pPr>
        <w:pStyle w:val="Bezmezer"/>
      </w:pPr>
      <w:r>
        <w:t xml:space="preserve">2) Pro </w:t>
      </w:r>
      <w:r w:rsidRPr="003B3183">
        <w:rPr>
          <w:position w:val="-6"/>
        </w:rPr>
        <w:object w:dxaOrig="560" w:dyaOrig="279">
          <v:shape id="_x0000_i1047" type="#_x0000_t75" style="width:27.95pt;height:12.9pt" o:ole="">
            <v:imagedata r:id="rId51" o:title=""/>
          </v:shape>
          <o:OLEObject Type="Embed" ProgID="Equation.3" ShapeID="_x0000_i1047" DrawAspect="Content" ObjectID="_1575125029" r:id="rId52"/>
        </w:object>
      </w:r>
      <w:r>
        <w:t xml:space="preserve"> a pro </w:t>
      </w:r>
      <w:r w:rsidRPr="003B3183">
        <w:rPr>
          <w:position w:val="-6"/>
        </w:rPr>
        <w:object w:dxaOrig="620" w:dyaOrig="279">
          <v:shape id="_x0000_i1048" type="#_x0000_t75" style="width:31.15pt;height:12.9pt" o:ole="">
            <v:imagedata r:id="rId53" o:title=""/>
          </v:shape>
          <o:OLEObject Type="Embed" ProgID="Equation.3" ShapeID="_x0000_i1048" DrawAspect="Content" ObjectID="_1575125030" r:id="rId54"/>
        </w:object>
      </w:r>
      <w:r>
        <w:t xml:space="preserve"> platí vztah: </w:t>
      </w:r>
      <w:r w:rsidRPr="003B3183">
        <w:rPr>
          <w:position w:val="-24"/>
        </w:rPr>
        <w:object w:dxaOrig="920" w:dyaOrig="620">
          <v:shape id="_x0000_i1049" type="#_x0000_t75" style="width:46.2pt;height:31.15pt" o:ole="">
            <v:imagedata r:id="rId55" o:title=""/>
          </v:shape>
          <o:OLEObject Type="Embed" ProgID="Equation.3" ShapeID="_x0000_i1049" DrawAspect="Content" ObjectID="_1575125031" r:id="rId56"/>
        </w:object>
      </w:r>
      <w:r>
        <w:t xml:space="preserve">. Pro veličinu </w:t>
      </w:r>
      <w:r>
        <w:rPr>
          <w:i/>
        </w:rPr>
        <w:t>x</w:t>
      </w:r>
      <w:r>
        <w:t xml:space="preserve"> platí:</w:t>
      </w:r>
    </w:p>
    <w:p w:rsidR="003B3183" w:rsidRDefault="003B3183" w:rsidP="000173CC">
      <w:pPr>
        <w:pStyle w:val="Bezmezer"/>
      </w:pPr>
      <w:r>
        <w:tab/>
        <w:t xml:space="preserve">A) </w:t>
      </w:r>
      <w:r w:rsidRPr="003B3183">
        <w:rPr>
          <w:position w:val="-6"/>
        </w:rPr>
        <w:object w:dxaOrig="700" w:dyaOrig="279">
          <v:shape id="_x0000_i1050" type="#_x0000_t75" style="width:35.45pt;height:12.9pt" o:ole="">
            <v:imagedata r:id="rId57" o:title=""/>
          </v:shape>
          <o:OLEObject Type="Embed" ProgID="Equation.3" ShapeID="_x0000_i1050" DrawAspect="Content" ObjectID="_1575125032" r:id="rId58"/>
        </w:object>
      </w:r>
      <w:r>
        <w:tab/>
      </w:r>
      <w:r w:rsidR="004D09E3">
        <w:tab/>
      </w:r>
      <w:r>
        <w:t xml:space="preserve">B) </w:t>
      </w:r>
      <w:r w:rsidRPr="003B3183">
        <w:rPr>
          <w:position w:val="-6"/>
        </w:rPr>
        <w:object w:dxaOrig="960" w:dyaOrig="279">
          <v:shape id="_x0000_i1051" type="#_x0000_t75" style="width:48.35pt;height:12.9pt" o:ole="">
            <v:imagedata r:id="rId59" o:title=""/>
          </v:shape>
          <o:OLEObject Type="Embed" ProgID="Equation.3" ShapeID="_x0000_i1051" DrawAspect="Content" ObjectID="_1575125033" r:id="rId60"/>
        </w:object>
      </w:r>
      <w:r w:rsidR="004D09E3">
        <w:tab/>
      </w:r>
      <w:r>
        <w:tab/>
        <w:t xml:space="preserve">C) </w:t>
      </w:r>
      <w:r w:rsidR="004D09E3" w:rsidRPr="003B3183">
        <w:rPr>
          <w:position w:val="-24"/>
        </w:rPr>
        <w:object w:dxaOrig="920" w:dyaOrig="620">
          <v:shape id="_x0000_i1052" type="#_x0000_t75" style="width:46.2pt;height:31.15pt" o:ole="">
            <v:imagedata r:id="rId61" o:title=""/>
          </v:shape>
          <o:OLEObject Type="Embed" ProgID="Equation.3" ShapeID="_x0000_i1052" DrawAspect="Content" ObjectID="_1575125034" r:id="rId62"/>
        </w:object>
      </w:r>
      <w:r>
        <w:tab/>
      </w:r>
      <w:r w:rsidR="004D09E3">
        <w:tab/>
      </w:r>
      <w:r>
        <w:t xml:space="preserve">D) </w:t>
      </w:r>
      <w:r w:rsidRPr="003B3183">
        <w:rPr>
          <w:position w:val="-24"/>
        </w:rPr>
        <w:object w:dxaOrig="920" w:dyaOrig="620">
          <v:shape id="_x0000_i1053" type="#_x0000_t75" style="width:46.2pt;height:31.15pt" o:ole="">
            <v:imagedata r:id="rId63" o:title=""/>
          </v:shape>
          <o:OLEObject Type="Embed" ProgID="Equation.3" ShapeID="_x0000_i1053" DrawAspect="Content" ObjectID="_1575125035" r:id="rId64"/>
        </w:object>
      </w:r>
      <w:r>
        <w:tab/>
      </w:r>
      <w:r w:rsidR="004D09E3">
        <w:tab/>
      </w:r>
      <w:r>
        <w:t xml:space="preserve">E) </w:t>
      </w:r>
      <w:r w:rsidR="004D09E3" w:rsidRPr="003B3183">
        <w:rPr>
          <w:position w:val="-24"/>
        </w:rPr>
        <w:object w:dxaOrig="920" w:dyaOrig="620">
          <v:shape id="_x0000_i1054" type="#_x0000_t75" style="width:46.2pt;height:31.15pt" o:ole="">
            <v:imagedata r:id="rId65" o:title=""/>
          </v:shape>
          <o:OLEObject Type="Embed" ProgID="Equation.3" ShapeID="_x0000_i1054" DrawAspect="Content" ObjectID="_1575125036" r:id="rId66"/>
        </w:object>
      </w: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3B3183" w:rsidRPr="004D09E3" w:rsidRDefault="003B3183" w:rsidP="000173CC">
      <w:pPr>
        <w:pStyle w:val="Bezmezer"/>
      </w:pPr>
      <w:r>
        <w:t xml:space="preserve">3) </w:t>
      </w:r>
      <w:r w:rsidR="004D09E3">
        <w:t xml:space="preserve">Z následujícího vztahu vyjádřete </w:t>
      </w:r>
      <w:r w:rsidR="004D09E3">
        <w:rPr>
          <w:i/>
        </w:rPr>
        <w:t>s</w:t>
      </w:r>
      <w:r w:rsidR="004D09E3">
        <w:t xml:space="preserve">: </w:t>
      </w:r>
      <w:r w:rsidR="004D09E3" w:rsidRPr="004D09E3">
        <w:rPr>
          <w:position w:val="-30"/>
        </w:rPr>
        <w:object w:dxaOrig="999" w:dyaOrig="680">
          <v:shape id="_x0000_i1055" type="#_x0000_t75" style="width:49.45pt;height:33.3pt" o:ole="">
            <v:imagedata r:id="rId67" o:title=""/>
          </v:shape>
          <o:OLEObject Type="Embed" ProgID="Equation.3" ShapeID="_x0000_i1055" DrawAspect="Content" ObjectID="_1575125037" r:id="rId68"/>
        </w:object>
      </w:r>
    </w:p>
    <w:p w:rsidR="004C4D34" w:rsidRDefault="004C4D34" w:rsidP="000173CC">
      <w:pPr>
        <w:pStyle w:val="Bezmezer"/>
      </w:pPr>
    </w:p>
    <w:p w:rsidR="004C4D34" w:rsidRDefault="004C4D34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4C4D34" w:rsidRDefault="004D09E3" w:rsidP="000173CC">
      <w:pPr>
        <w:pStyle w:val="Bezmezer"/>
      </w:pPr>
      <w:r>
        <w:t xml:space="preserve">4) Pro </w:t>
      </w:r>
      <w:r w:rsidRPr="004D09E3">
        <w:rPr>
          <w:position w:val="-10"/>
        </w:rPr>
        <w:object w:dxaOrig="999" w:dyaOrig="340">
          <v:shape id="_x0000_i1056" type="#_x0000_t75" style="width:49.45pt;height:17.2pt" o:ole="">
            <v:imagedata r:id="rId69" o:title=""/>
          </v:shape>
          <o:OLEObject Type="Embed" ProgID="Equation.3" ShapeID="_x0000_i1056" DrawAspect="Content" ObjectID="_1575125038" r:id="rId70"/>
        </w:object>
      </w:r>
      <w:r>
        <w:t xml:space="preserve"> a </w:t>
      </w:r>
      <w:r w:rsidRPr="003B3183">
        <w:rPr>
          <w:position w:val="-6"/>
        </w:rPr>
        <w:object w:dxaOrig="620" w:dyaOrig="279">
          <v:shape id="_x0000_i1057" type="#_x0000_t75" style="width:31.15pt;height:12.9pt" o:ole="">
            <v:imagedata r:id="rId53" o:title=""/>
          </v:shape>
          <o:OLEObject Type="Embed" ProgID="Equation.3" ShapeID="_x0000_i1057" DrawAspect="Content" ObjectID="_1575125039" r:id="rId71"/>
        </w:object>
      </w:r>
      <w:r>
        <w:t xml:space="preserve"> je dán vztah </w:t>
      </w:r>
      <w:r w:rsidRPr="004D09E3">
        <w:rPr>
          <w:position w:val="-24"/>
        </w:rPr>
        <w:object w:dxaOrig="920" w:dyaOrig="620">
          <v:shape id="_x0000_i1058" type="#_x0000_t75" style="width:46.2pt;height:31.15pt" o:ole="">
            <v:imagedata r:id="rId72" o:title=""/>
          </v:shape>
          <o:OLEObject Type="Embed" ProgID="Equation.3" ShapeID="_x0000_i1058" DrawAspect="Content" ObjectID="_1575125040" r:id="rId73"/>
        </w:object>
      </w:r>
      <w:r>
        <w:t>. Které z následujících tvrzení platí?</w:t>
      </w:r>
    </w:p>
    <w:p w:rsidR="004D09E3" w:rsidRPr="004D09E3" w:rsidRDefault="004D09E3" w:rsidP="000173CC">
      <w:pPr>
        <w:pStyle w:val="Bezmezer"/>
        <w:ind w:firstLine="708"/>
      </w:pPr>
      <w:r>
        <w:t xml:space="preserve">A) </w:t>
      </w:r>
      <w:r w:rsidR="00683476" w:rsidRPr="004D09E3">
        <w:rPr>
          <w:position w:val="-24"/>
        </w:rPr>
        <w:object w:dxaOrig="1040" w:dyaOrig="620">
          <v:shape id="_x0000_i1059" type="#_x0000_t75" style="width:51.6pt;height:31.15pt" o:ole="">
            <v:imagedata r:id="rId74" o:title=""/>
          </v:shape>
          <o:OLEObject Type="Embed" ProgID="Equation.3" ShapeID="_x0000_i1059" DrawAspect="Content" ObjectID="_1575125041" r:id="rId75"/>
        </w:object>
      </w:r>
      <w:r>
        <w:tab/>
      </w:r>
      <w:r>
        <w:tab/>
        <w:t xml:space="preserve">B) </w:t>
      </w:r>
      <w:r w:rsidR="00683476" w:rsidRPr="004D09E3">
        <w:rPr>
          <w:position w:val="-24"/>
        </w:rPr>
        <w:object w:dxaOrig="920" w:dyaOrig="620">
          <v:shape id="_x0000_i1060" type="#_x0000_t75" style="width:46.2pt;height:31.15pt" o:ole="">
            <v:imagedata r:id="rId76" o:title=""/>
          </v:shape>
          <o:OLEObject Type="Embed" ProgID="Equation.3" ShapeID="_x0000_i1060" DrawAspect="Content" ObjectID="_1575125042" r:id="rId77"/>
        </w:object>
      </w:r>
      <w:r>
        <w:tab/>
      </w:r>
      <w:r>
        <w:tab/>
        <w:t xml:space="preserve">C) </w:t>
      </w:r>
      <w:r w:rsidR="00683476" w:rsidRPr="004D09E3">
        <w:rPr>
          <w:position w:val="-24"/>
        </w:rPr>
        <w:object w:dxaOrig="920" w:dyaOrig="620">
          <v:shape id="_x0000_i1061" type="#_x0000_t75" style="width:46.2pt;height:31.15pt" o:ole="">
            <v:imagedata r:id="rId78" o:title=""/>
          </v:shape>
          <o:OLEObject Type="Embed" ProgID="Equation.3" ShapeID="_x0000_i1061" DrawAspect="Content" ObjectID="_1575125043" r:id="rId79"/>
        </w:object>
      </w:r>
      <w:r>
        <w:tab/>
      </w:r>
      <w:r>
        <w:tab/>
        <w:t xml:space="preserve">D) </w:t>
      </w:r>
      <w:r w:rsidR="00683476" w:rsidRPr="003B3183">
        <w:rPr>
          <w:position w:val="-24"/>
        </w:rPr>
        <w:object w:dxaOrig="920" w:dyaOrig="620">
          <v:shape id="_x0000_i1062" type="#_x0000_t75" style="width:46.2pt;height:31.15pt" o:ole="">
            <v:imagedata r:id="rId80" o:title=""/>
          </v:shape>
          <o:OLEObject Type="Embed" ProgID="Equation.3" ShapeID="_x0000_i1062" DrawAspect="Content" ObjectID="_1575125044" r:id="rId81"/>
        </w:object>
      </w:r>
      <w:r>
        <w:tab/>
      </w:r>
      <w:r>
        <w:tab/>
        <w:t xml:space="preserve">E) </w:t>
      </w:r>
      <w:r w:rsidRPr="003B3183">
        <w:rPr>
          <w:position w:val="-24"/>
        </w:rPr>
        <w:object w:dxaOrig="920" w:dyaOrig="620">
          <v:shape id="_x0000_i1063" type="#_x0000_t75" style="width:46.2pt;height:31.15pt" o:ole="">
            <v:imagedata r:id="rId82" o:title=""/>
          </v:shape>
          <o:OLEObject Type="Embed" ProgID="Equation.3" ShapeID="_x0000_i1063" DrawAspect="Content" ObjectID="_1575125045" r:id="rId83"/>
        </w:object>
      </w:r>
    </w:p>
    <w:p w:rsidR="004C4D34" w:rsidRDefault="004C4D34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683476" w:rsidRDefault="00683476" w:rsidP="000173CC">
      <w:pPr>
        <w:pStyle w:val="Bezmezer"/>
      </w:pPr>
      <w:r>
        <w:t xml:space="preserve">5) Pro veličiny </w:t>
      </w:r>
      <w:r w:rsidR="00BD1AE2" w:rsidRPr="00683476">
        <w:rPr>
          <w:position w:val="-10"/>
        </w:rPr>
        <w:object w:dxaOrig="859" w:dyaOrig="340">
          <v:shape id="_x0000_i1064" type="#_x0000_t75" style="width:44.05pt;height:17.2pt" o:ole="">
            <v:imagedata r:id="rId84" o:title=""/>
          </v:shape>
          <o:OLEObject Type="Embed" ProgID="Equation.3" ShapeID="_x0000_i1064" DrawAspect="Content" ObjectID="_1575125046" r:id="rId85"/>
        </w:object>
      </w:r>
      <w:r>
        <w:t xml:space="preserve">, </w:t>
      </w:r>
      <w:r w:rsidR="00BD1AE2" w:rsidRPr="00683476">
        <w:rPr>
          <w:position w:val="-6"/>
        </w:rPr>
        <w:object w:dxaOrig="680" w:dyaOrig="320">
          <v:shape id="_x0000_i1065" type="#_x0000_t75" style="width:33.3pt;height:16.1pt" o:ole="">
            <v:imagedata r:id="rId86" o:title=""/>
          </v:shape>
          <o:OLEObject Type="Embed" ProgID="Equation.3" ShapeID="_x0000_i1065" DrawAspect="Content" ObjectID="_1575125047" r:id="rId87"/>
        </w:object>
      </w:r>
      <w:r>
        <w:t xml:space="preserve"> platí: </w:t>
      </w:r>
      <w:r w:rsidR="00BD1AE2" w:rsidRPr="00683476">
        <w:rPr>
          <w:position w:val="-24"/>
        </w:rPr>
        <w:object w:dxaOrig="1040" w:dyaOrig="620">
          <v:shape id="_x0000_i1066" type="#_x0000_t75" style="width:51.6pt;height:31.15pt" o:ole="">
            <v:imagedata r:id="rId88" o:title=""/>
          </v:shape>
          <o:OLEObject Type="Embed" ProgID="Equation.3" ShapeID="_x0000_i1066" DrawAspect="Content" ObjectID="_1575125048" r:id="rId89"/>
        </w:object>
      </w:r>
      <w:r>
        <w:t xml:space="preserve"> </w:t>
      </w:r>
      <w:r w:rsidR="00BD1AE2">
        <w:tab/>
      </w:r>
      <w:r>
        <w:t xml:space="preserve">Z uvedeného vztahu vyjádřete veličinu </w:t>
      </w:r>
      <w:r>
        <w:rPr>
          <w:i/>
        </w:rPr>
        <w:t>a</w:t>
      </w:r>
      <w:r>
        <w:t>.</w:t>
      </w:r>
    </w:p>
    <w:p w:rsidR="00683476" w:rsidRDefault="00683476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BD1AE2" w:rsidRPr="00BD1AE2" w:rsidRDefault="00BD1AE2" w:rsidP="000173CC">
      <w:pPr>
        <w:pStyle w:val="Bezmezer"/>
      </w:pPr>
      <w:r>
        <w:t xml:space="preserve">6) Pro kladné veličiny </w:t>
      </w:r>
      <w:r>
        <w:rPr>
          <w:i/>
        </w:rPr>
        <w:t>a, b, c</w:t>
      </w:r>
      <w:r>
        <w:t xml:space="preserve"> platí: </w:t>
      </w:r>
      <w:r w:rsidR="005061C2" w:rsidRPr="00BD1AE2">
        <w:rPr>
          <w:position w:val="-24"/>
        </w:rPr>
        <w:object w:dxaOrig="1160" w:dyaOrig="620">
          <v:shape id="_x0000_i1067" type="#_x0000_t75" style="width:59.1pt;height:31.15pt" o:ole="">
            <v:imagedata r:id="rId90" o:title=""/>
          </v:shape>
          <o:OLEObject Type="Embed" ProgID="Equation.3" ShapeID="_x0000_i1067" DrawAspect="Content" ObjectID="_1575125049" r:id="rId91"/>
        </w:object>
      </w:r>
      <w:r>
        <w:t xml:space="preserve"> </w:t>
      </w:r>
      <w:r>
        <w:tab/>
      </w:r>
      <w:r>
        <w:tab/>
        <w:t xml:space="preserve">Z uvedeného vztahu vyjádřete veličinu </w:t>
      </w:r>
      <w:r>
        <w:rPr>
          <w:i/>
        </w:rPr>
        <w:t>c</w:t>
      </w:r>
      <w:r>
        <w:t>.</w:t>
      </w:r>
    </w:p>
    <w:p w:rsidR="00683476" w:rsidRDefault="00683476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941BE" w:rsidRDefault="000941BE" w:rsidP="000173CC">
      <w:pPr>
        <w:pStyle w:val="Bezmezer"/>
      </w:pPr>
      <w:r>
        <w:t>7) Ke každé rovnici 1-4 přiřaďte některý z intervalů A-F), v němž je obsaženo řešení dané rovnice:</w:t>
      </w:r>
    </w:p>
    <w:p w:rsidR="000941BE" w:rsidRDefault="000941BE" w:rsidP="000173CC">
      <w:pPr>
        <w:pStyle w:val="Bezmezer"/>
      </w:pPr>
      <w:r>
        <w:tab/>
        <w:t xml:space="preserve">1.   </w:t>
      </w:r>
      <w:r w:rsidRPr="000941BE">
        <w:rPr>
          <w:position w:val="-24"/>
        </w:rPr>
        <w:object w:dxaOrig="1040" w:dyaOrig="620">
          <v:shape id="_x0000_i1068" type="#_x0000_t75" style="width:51.6pt;height:31.15pt" o:ole="">
            <v:imagedata r:id="rId92" o:title=""/>
          </v:shape>
          <o:OLEObject Type="Embed" ProgID="Equation.3" ShapeID="_x0000_i1068" DrawAspect="Content" ObjectID="_1575125050" r:id="rId93"/>
        </w:object>
      </w:r>
      <w:r>
        <w:tab/>
      </w:r>
      <w:r>
        <w:tab/>
        <w:t xml:space="preserve">2.   </w:t>
      </w:r>
      <w:r w:rsidRPr="000941BE">
        <w:rPr>
          <w:position w:val="-24"/>
        </w:rPr>
        <w:object w:dxaOrig="1040" w:dyaOrig="620">
          <v:shape id="_x0000_i1069" type="#_x0000_t75" style="width:51.6pt;height:31.15pt" o:ole="">
            <v:imagedata r:id="rId94" o:title=""/>
          </v:shape>
          <o:OLEObject Type="Embed" ProgID="Equation.3" ShapeID="_x0000_i1069" DrawAspect="Content" ObjectID="_1575125051" r:id="rId95"/>
        </w:object>
      </w:r>
      <w:r>
        <w:tab/>
      </w:r>
      <w:r>
        <w:tab/>
        <w:t xml:space="preserve">3.  </w:t>
      </w:r>
      <w:r w:rsidRPr="000941BE">
        <w:rPr>
          <w:position w:val="-24"/>
        </w:rPr>
        <w:object w:dxaOrig="980" w:dyaOrig="620">
          <v:shape id="_x0000_i1070" type="#_x0000_t75" style="width:49.45pt;height:31.15pt" o:ole="">
            <v:imagedata r:id="rId96" o:title=""/>
          </v:shape>
          <o:OLEObject Type="Embed" ProgID="Equation.3" ShapeID="_x0000_i1070" DrawAspect="Content" ObjectID="_1575125052" r:id="rId97"/>
        </w:object>
      </w:r>
      <w:r>
        <w:tab/>
      </w:r>
      <w:r>
        <w:tab/>
        <w:t xml:space="preserve">4.   </w:t>
      </w:r>
      <w:r w:rsidRPr="000941BE">
        <w:rPr>
          <w:position w:val="-24"/>
        </w:rPr>
        <w:object w:dxaOrig="1080" w:dyaOrig="620">
          <v:shape id="_x0000_i1071" type="#_x0000_t75" style="width:54.8pt;height:31.15pt" o:ole="">
            <v:imagedata r:id="rId98" o:title=""/>
          </v:shape>
          <o:OLEObject Type="Embed" ProgID="Equation.3" ShapeID="_x0000_i1071" DrawAspect="Content" ObjectID="_1575125053" r:id="rId99"/>
        </w:object>
      </w:r>
    </w:p>
    <w:p w:rsidR="000941BE" w:rsidRDefault="000941BE" w:rsidP="000173CC">
      <w:pPr>
        <w:pStyle w:val="Bezmezer"/>
      </w:pPr>
      <w:r>
        <w:tab/>
        <w:t xml:space="preserve">A) </w:t>
      </w:r>
      <w:r w:rsidRPr="000941BE">
        <w:rPr>
          <w:position w:val="-10"/>
        </w:rPr>
        <w:object w:dxaOrig="859" w:dyaOrig="340">
          <v:shape id="_x0000_i1072" type="#_x0000_t75" style="width:43pt;height:17.2pt" o:ole="">
            <v:imagedata r:id="rId100" o:title=""/>
          </v:shape>
          <o:OLEObject Type="Embed" ProgID="Equation.3" ShapeID="_x0000_i1072" DrawAspect="Content" ObjectID="_1575125054" r:id="rId101"/>
        </w:object>
      </w:r>
      <w:r>
        <w:tab/>
        <w:t xml:space="preserve">B) </w:t>
      </w:r>
      <w:r w:rsidRPr="000941BE">
        <w:rPr>
          <w:position w:val="-14"/>
        </w:rPr>
        <w:object w:dxaOrig="680" w:dyaOrig="400">
          <v:shape id="_x0000_i1073" type="#_x0000_t75" style="width:34.4pt;height:20.4pt" o:ole="">
            <v:imagedata r:id="rId102" o:title=""/>
          </v:shape>
          <o:OLEObject Type="Embed" ProgID="Equation.3" ShapeID="_x0000_i1073" DrawAspect="Content" ObjectID="_1575125055" r:id="rId103"/>
        </w:object>
      </w:r>
      <w:r>
        <w:tab/>
        <w:t xml:space="preserve">C) </w:t>
      </w:r>
      <w:r w:rsidRPr="000941BE">
        <w:rPr>
          <w:position w:val="-10"/>
        </w:rPr>
        <w:object w:dxaOrig="1060" w:dyaOrig="340">
          <v:shape id="_x0000_i1074" type="#_x0000_t75" style="width:52.65pt;height:17.2pt" o:ole="">
            <v:imagedata r:id="rId104" o:title=""/>
          </v:shape>
          <o:OLEObject Type="Embed" ProgID="Equation.3" ShapeID="_x0000_i1074" DrawAspect="Content" ObjectID="_1575125056" r:id="rId105"/>
        </w:object>
      </w:r>
      <w:r>
        <w:tab/>
        <w:t xml:space="preserve">     D) </w:t>
      </w:r>
      <w:r w:rsidRPr="000941BE">
        <w:rPr>
          <w:position w:val="-14"/>
        </w:rPr>
        <w:object w:dxaOrig="499" w:dyaOrig="400">
          <v:shape id="_x0000_i1075" type="#_x0000_t75" style="width:24.7pt;height:20.4pt" o:ole="">
            <v:imagedata r:id="rId106" o:title=""/>
          </v:shape>
          <o:OLEObject Type="Embed" ProgID="Equation.3" ShapeID="_x0000_i1075" DrawAspect="Content" ObjectID="_1575125057" r:id="rId107"/>
        </w:object>
      </w:r>
      <w:r>
        <w:tab/>
        <w:t xml:space="preserve">E) </w:t>
      </w:r>
      <w:r w:rsidRPr="000941BE">
        <w:rPr>
          <w:position w:val="-10"/>
        </w:rPr>
        <w:object w:dxaOrig="660" w:dyaOrig="340">
          <v:shape id="_x0000_i1076" type="#_x0000_t75" style="width:32.25pt;height:17.2pt" o:ole="">
            <v:imagedata r:id="rId108" o:title=""/>
          </v:shape>
          <o:OLEObject Type="Embed" ProgID="Equation.3" ShapeID="_x0000_i1076" DrawAspect="Content" ObjectID="_1575125058" r:id="rId109"/>
        </w:object>
      </w:r>
      <w:r>
        <w:tab/>
        <w:t>F) rovnice nemá řešení</w:t>
      </w:r>
    </w:p>
    <w:p w:rsidR="000941BE" w:rsidRDefault="000941BE" w:rsidP="000173CC">
      <w:pPr>
        <w:pStyle w:val="Bezmezer"/>
      </w:pPr>
    </w:p>
    <w:p w:rsidR="000173CC" w:rsidRDefault="000173CC">
      <w:r>
        <w:br w:type="page"/>
      </w:r>
    </w:p>
    <w:p w:rsidR="000941BE" w:rsidRDefault="000941BE" w:rsidP="000173CC">
      <w:pPr>
        <w:pStyle w:val="Bezmezer"/>
      </w:pPr>
      <w:r>
        <w:lastRenderedPageBreak/>
        <w:t xml:space="preserve">8) Je dána rovnice s neznámou </w:t>
      </w:r>
      <w:r w:rsidRPr="000941BE">
        <w:rPr>
          <w:position w:val="-6"/>
        </w:rPr>
        <w:object w:dxaOrig="600" w:dyaOrig="279">
          <v:shape id="_x0000_i1077" type="#_x0000_t75" style="width:29pt;height:13.95pt" o:ole="">
            <v:imagedata r:id="rId110" o:title=""/>
          </v:shape>
          <o:OLEObject Type="Embed" ProgID="Equation.3" ShapeID="_x0000_i1077" DrawAspect="Content" ObjectID="_1575125059" r:id="rId111"/>
        </w:object>
      </w:r>
      <w:r>
        <w:t xml:space="preserve">: </w:t>
      </w:r>
      <w:r w:rsidRPr="000941BE">
        <w:rPr>
          <w:position w:val="-6"/>
        </w:rPr>
        <w:object w:dxaOrig="1140" w:dyaOrig="320">
          <v:shape id="_x0000_i1078" type="#_x0000_t75" style="width:56.95pt;height:16.1pt" o:ole="">
            <v:imagedata r:id="rId112" o:title=""/>
          </v:shape>
          <o:OLEObject Type="Embed" ProgID="Equation.3" ShapeID="_x0000_i1078" DrawAspect="Content" ObjectID="_1575125060" r:id="rId113"/>
        </w:object>
      </w:r>
      <w:r>
        <w:t>. Ve kterém intervalu naleznete oba kořeny rovnice?</w:t>
      </w:r>
    </w:p>
    <w:p w:rsidR="000941BE" w:rsidRDefault="000941BE" w:rsidP="000173CC">
      <w:pPr>
        <w:pStyle w:val="Bezmezer"/>
      </w:pPr>
      <w:r>
        <w:tab/>
        <w:t xml:space="preserve">A) </w:t>
      </w:r>
      <w:r w:rsidRPr="000941BE">
        <w:rPr>
          <w:position w:val="-14"/>
        </w:rPr>
        <w:object w:dxaOrig="540" w:dyaOrig="400">
          <v:shape id="_x0000_i1079" type="#_x0000_t75" style="width:26.85pt;height:20.4pt" o:ole="">
            <v:imagedata r:id="rId114" o:title=""/>
          </v:shape>
          <o:OLEObject Type="Embed" ProgID="Equation.3" ShapeID="_x0000_i1079" DrawAspect="Content" ObjectID="_1575125061" r:id="rId115"/>
        </w:object>
      </w:r>
      <w:r>
        <w:tab/>
        <w:t xml:space="preserve">B) </w:t>
      </w:r>
      <w:r w:rsidR="0064778D" w:rsidRPr="000941BE">
        <w:rPr>
          <w:position w:val="-14"/>
        </w:rPr>
        <w:object w:dxaOrig="520" w:dyaOrig="400">
          <v:shape id="_x0000_i1080" type="#_x0000_t75" style="width:25.8pt;height:20.4pt" o:ole="">
            <v:imagedata r:id="rId116" o:title=""/>
          </v:shape>
          <o:OLEObject Type="Embed" ProgID="Equation.3" ShapeID="_x0000_i1080" DrawAspect="Content" ObjectID="_1575125062" r:id="rId117"/>
        </w:object>
      </w:r>
      <w:r>
        <w:tab/>
        <w:t xml:space="preserve">C) </w:t>
      </w:r>
      <w:r w:rsidR="0064778D" w:rsidRPr="000941BE">
        <w:rPr>
          <w:position w:val="-14"/>
        </w:rPr>
        <w:object w:dxaOrig="700" w:dyaOrig="400">
          <v:shape id="_x0000_i1081" type="#_x0000_t75" style="width:35.45pt;height:20.4pt" o:ole="">
            <v:imagedata r:id="rId118" o:title=""/>
          </v:shape>
          <o:OLEObject Type="Embed" ProgID="Equation.3" ShapeID="_x0000_i1081" DrawAspect="Content" ObjectID="_1575125063" r:id="rId119"/>
        </w:object>
      </w:r>
      <w:r>
        <w:tab/>
        <w:t xml:space="preserve">D) </w:t>
      </w:r>
      <w:r w:rsidR="0064778D" w:rsidRPr="000941BE">
        <w:rPr>
          <w:position w:val="-14"/>
        </w:rPr>
        <w:object w:dxaOrig="840" w:dyaOrig="400">
          <v:shape id="_x0000_i1082" type="#_x0000_t75" style="width:41.9pt;height:20.4pt" o:ole="">
            <v:imagedata r:id="rId120" o:title=""/>
          </v:shape>
          <o:OLEObject Type="Embed" ProgID="Equation.3" ShapeID="_x0000_i1082" DrawAspect="Content" ObjectID="_1575125064" r:id="rId121"/>
        </w:object>
      </w:r>
      <w:r>
        <w:tab/>
        <w:t>E) v žádném z uvedených intervalů</w:t>
      </w:r>
    </w:p>
    <w:p w:rsidR="000941BE" w:rsidRDefault="000941BE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B63406" w:rsidRDefault="00B63406" w:rsidP="000173CC">
      <w:pPr>
        <w:pStyle w:val="Bezmezer"/>
      </w:pPr>
      <w:r>
        <w:t xml:space="preserve">9) Pro libovolné </w:t>
      </w:r>
      <w:r w:rsidRPr="000941BE">
        <w:rPr>
          <w:position w:val="-6"/>
        </w:rPr>
        <w:object w:dxaOrig="600" w:dyaOrig="279">
          <v:shape id="_x0000_i1083" type="#_x0000_t75" style="width:29pt;height:13.95pt" o:ole="">
            <v:imagedata r:id="rId122" o:title=""/>
          </v:shape>
          <o:OLEObject Type="Embed" ProgID="Equation.3" ShapeID="_x0000_i1083" DrawAspect="Content" ObjectID="_1575125065" r:id="rId123"/>
        </w:object>
      </w:r>
      <w:r>
        <w:t xml:space="preserve"> platí rovnost: </w:t>
      </w:r>
      <w:r w:rsidRPr="00B63406">
        <w:rPr>
          <w:position w:val="-10"/>
        </w:rPr>
        <w:object w:dxaOrig="2840" w:dyaOrig="380">
          <v:shape id="_x0000_i1084" type="#_x0000_t75" style="width:141.85pt;height:19.35pt" o:ole="">
            <v:imagedata r:id="rId124" o:title=""/>
          </v:shape>
          <o:OLEObject Type="Embed" ProgID="Equation.3" ShapeID="_x0000_i1084" DrawAspect="Content" ObjectID="_1575125066" r:id="rId125"/>
        </w:object>
      </w:r>
      <w:r>
        <w:t>. Určete chybějící člen v rámečku.</w:t>
      </w:r>
    </w:p>
    <w:p w:rsidR="000941BE" w:rsidRDefault="000941BE" w:rsidP="000173CC">
      <w:pPr>
        <w:pStyle w:val="Bezmezer"/>
        <w:rPr>
          <w:noProof/>
          <w:lang w:eastAsia="cs-CZ"/>
        </w:rPr>
      </w:pPr>
    </w:p>
    <w:p w:rsidR="00B63406" w:rsidRDefault="00B63406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B63406" w:rsidRDefault="00B63406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10) Jedním z kořenů kvadratické rovnice </w:t>
      </w:r>
      <w:r w:rsidR="00A71B79" w:rsidRPr="00B63406">
        <w:rPr>
          <w:noProof/>
          <w:position w:val="-10"/>
          <w:lang w:eastAsia="cs-CZ"/>
        </w:rPr>
        <w:object w:dxaOrig="2460" w:dyaOrig="340">
          <v:shape id="_x0000_i1085" type="#_x0000_t75" style="width:122.5pt;height:17.2pt" o:ole="">
            <v:imagedata r:id="rId126" o:title=""/>
          </v:shape>
          <o:OLEObject Type="Embed" ProgID="Equation.3" ShapeID="_x0000_i1085" DrawAspect="Content" ObjectID="_1575125067" r:id="rId127"/>
        </w:object>
      </w:r>
      <w:r>
        <w:rPr>
          <w:noProof/>
          <w:lang w:eastAsia="cs-CZ"/>
        </w:rPr>
        <w:t xml:space="preserve"> je </w:t>
      </w:r>
      <w:r w:rsidR="00A71B79" w:rsidRPr="00B63406">
        <w:rPr>
          <w:noProof/>
          <w:position w:val="-6"/>
          <w:lang w:eastAsia="cs-CZ"/>
        </w:rPr>
        <w:object w:dxaOrig="560" w:dyaOrig="279">
          <v:shape id="_x0000_i1086" type="#_x0000_t75" style="width:27.95pt;height:13.95pt" o:ole="">
            <v:imagedata r:id="rId128" o:title=""/>
          </v:shape>
          <o:OLEObject Type="Embed" ProgID="Equation.3" ShapeID="_x0000_i1086" DrawAspect="Content" ObjectID="_1575125068" r:id="rId129"/>
        </w:object>
      </w:r>
      <w:r>
        <w:rPr>
          <w:noProof/>
          <w:lang w:eastAsia="cs-CZ"/>
        </w:rPr>
        <w:t>. Vypočtěte druhý kořen.</w:t>
      </w:r>
    </w:p>
    <w:p w:rsidR="00B63406" w:rsidRDefault="00B63406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A71B79" w:rsidRPr="00A71B79" w:rsidRDefault="00A71B79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11) Přiřaďte ke každému vztahu (1-3) odpovídající vyjádření veličiny </w:t>
      </w:r>
      <w:r>
        <w:rPr>
          <w:i/>
          <w:noProof/>
          <w:lang w:eastAsia="cs-CZ"/>
        </w:rPr>
        <w:t>a</w:t>
      </w:r>
      <w:r>
        <w:rPr>
          <w:noProof/>
          <w:lang w:eastAsia="cs-CZ"/>
        </w:rPr>
        <w:t xml:space="preserve"> (A-E), kde </w:t>
      </w:r>
      <w:r w:rsidRPr="00A71B79">
        <w:rPr>
          <w:position w:val="-10"/>
        </w:rPr>
        <w:object w:dxaOrig="800" w:dyaOrig="320">
          <v:shape id="_x0000_i1087" type="#_x0000_t75" style="width:39.75pt;height:16.1pt" o:ole="">
            <v:imagedata r:id="rId130" o:title=""/>
          </v:shape>
          <o:OLEObject Type="Embed" ProgID="Equation.3" ShapeID="_x0000_i1087" DrawAspect="Content" ObjectID="_1575125069" r:id="rId131"/>
        </w:object>
      </w:r>
      <w:r>
        <w:rPr>
          <w:noProof/>
          <w:lang w:eastAsia="cs-CZ"/>
        </w:rPr>
        <w:t xml:space="preserve"> </w:t>
      </w:r>
    </w:p>
    <w:p w:rsidR="00A71B79" w:rsidRDefault="00A71B79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1.</w:t>
      </w:r>
      <w:r>
        <w:rPr>
          <w:noProof/>
          <w:lang w:eastAsia="cs-CZ"/>
        </w:rPr>
        <w:tab/>
      </w:r>
      <w:r w:rsidRPr="00A71B79">
        <w:rPr>
          <w:noProof/>
          <w:position w:val="-6"/>
          <w:lang w:eastAsia="cs-CZ"/>
        </w:rPr>
        <w:object w:dxaOrig="1420" w:dyaOrig="279">
          <v:shape id="_x0000_i1088" type="#_x0000_t75" style="width:70.95pt;height:13.95pt" o:ole="">
            <v:imagedata r:id="rId132" o:title=""/>
          </v:shape>
          <o:OLEObject Type="Embed" ProgID="Equation.3" ShapeID="_x0000_i1088" DrawAspect="Content" ObjectID="_1575125070" r:id="rId133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2.  </w:t>
      </w:r>
      <w:r>
        <w:rPr>
          <w:noProof/>
          <w:lang w:eastAsia="cs-CZ"/>
        </w:rPr>
        <w:tab/>
      </w:r>
      <w:r w:rsidRPr="00A71B79">
        <w:rPr>
          <w:noProof/>
          <w:position w:val="-6"/>
          <w:lang w:eastAsia="cs-CZ"/>
        </w:rPr>
        <w:object w:dxaOrig="1340" w:dyaOrig="279">
          <v:shape id="_x0000_i1089" type="#_x0000_t75" style="width:66.65pt;height:13.95pt" o:ole="">
            <v:imagedata r:id="rId134" o:title=""/>
          </v:shape>
          <o:OLEObject Type="Embed" ProgID="Equation.3" ShapeID="_x0000_i1089" DrawAspect="Content" ObjectID="_1575125071" r:id="rId135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3.</w:t>
      </w:r>
      <w:r>
        <w:rPr>
          <w:noProof/>
          <w:lang w:eastAsia="cs-CZ"/>
        </w:rPr>
        <w:tab/>
      </w:r>
      <w:r w:rsidRPr="00A71B79">
        <w:rPr>
          <w:noProof/>
          <w:position w:val="-24"/>
          <w:lang w:eastAsia="cs-CZ"/>
        </w:rPr>
        <w:object w:dxaOrig="1359" w:dyaOrig="620">
          <v:shape id="_x0000_i1090" type="#_x0000_t75" style="width:67.7pt;height:31.15pt" o:ole="">
            <v:imagedata r:id="rId136" o:title=""/>
          </v:shape>
          <o:OLEObject Type="Embed" ProgID="Equation.3" ShapeID="_x0000_i1090" DrawAspect="Content" ObjectID="_1575125072" r:id="rId137"/>
        </w:object>
      </w:r>
    </w:p>
    <w:p w:rsidR="00B63406" w:rsidRDefault="00A71B79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A) </w:t>
      </w:r>
      <w:r w:rsidR="00F226B5" w:rsidRPr="00A71B79">
        <w:rPr>
          <w:noProof/>
          <w:position w:val="-6"/>
          <w:lang w:eastAsia="cs-CZ"/>
        </w:rPr>
        <w:object w:dxaOrig="840" w:dyaOrig="279">
          <v:shape id="_x0000_i1091" type="#_x0000_t75" style="width:41.9pt;height:13.95pt" o:ole="">
            <v:imagedata r:id="rId138" o:title=""/>
          </v:shape>
          <o:OLEObject Type="Embed" ProgID="Equation.3" ShapeID="_x0000_i1091" DrawAspect="Content" ObjectID="_1575125073" r:id="rId139"/>
        </w:object>
      </w:r>
      <w:r>
        <w:rPr>
          <w:noProof/>
          <w:lang w:eastAsia="cs-CZ"/>
        </w:rPr>
        <w:tab/>
        <w:t xml:space="preserve">B) </w:t>
      </w:r>
      <w:r w:rsidR="00F226B5" w:rsidRPr="00A71B79">
        <w:rPr>
          <w:noProof/>
          <w:position w:val="-6"/>
          <w:lang w:eastAsia="cs-CZ"/>
        </w:rPr>
        <w:object w:dxaOrig="859" w:dyaOrig="279">
          <v:shape id="_x0000_i1092" type="#_x0000_t75" style="width:43pt;height:13.95pt" o:ole="">
            <v:imagedata r:id="rId140" o:title=""/>
          </v:shape>
          <o:OLEObject Type="Embed" ProgID="Equation.3" ShapeID="_x0000_i1092" DrawAspect="Content" ObjectID="_1575125074" r:id="rId141"/>
        </w:object>
      </w:r>
      <w:r>
        <w:rPr>
          <w:noProof/>
          <w:lang w:eastAsia="cs-CZ"/>
        </w:rPr>
        <w:tab/>
        <w:t xml:space="preserve">C) </w:t>
      </w:r>
      <w:r w:rsidR="00F226B5" w:rsidRPr="00A71B79">
        <w:rPr>
          <w:noProof/>
          <w:position w:val="-6"/>
          <w:lang w:eastAsia="cs-CZ"/>
        </w:rPr>
        <w:object w:dxaOrig="859" w:dyaOrig="279">
          <v:shape id="_x0000_i1093" type="#_x0000_t75" style="width:43pt;height:13.95pt" o:ole="">
            <v:imagedata r:id="rId142" o:title=""/>
          </v:shape>
          <o:OLEObject Type="Embed" ProgID="Equation.3" ShapeID="_x0000_i1093" DrawAspect="Content" ObjectID="_1575125075" r:id="rId143"/>
        </w:object>
      </w:r>
      <w:r>
        <w:rPr>
          <w:noProof/>
          <w:lang w:eastAsia="cs-CZ"/>
        </w:rPr>
        <w:tab/>
        <w:t xml:space="preserve">D) </w:t>
      </w:r>
      <w:r w:rsidR="00F226B5" w:rsidRPr="00A71B79">
        <w:rPr>
          <w:noProof/>
          <w:position w:val="-6"/>
          <w:lang w:eastAsia="cs-CZ"/>
        </w:rPr>
        <w:object w:dxaOrig="900" w:dyaOrig="279">
          <v:shape id="_x0000_i1094" type="#_x0000_t75" style="width:45.15pt;height:13.95pt" o:ole="">
            <v:imagedata r:id="rId144" o:title=""/>
          </v:shape>
          <o:OLEObject Type="Embed" ProgID="Equation.3" ShapeID="_x0000_i1094" DrawAspect="Content" ObjectID="_1575125076" r:id="rId145"/>
        </w:object>
      </w:r>
      <w:r>
        <w:rPr>
          <w:noProof/>
          <w:lang w:eastAsia="cs-CZ"/>
        </w:rPr>
        <w:tab/>
        <w:t>E) žádné z uvedených vyjádření nevyhovuje</w:t>
      </w:r>
    </w:p>
    <w:p w:rsidR="00A71B79" w:rsidRDefault="00A71B79" w:rsidP="000173CC">
      <w:pPr>
        <w:pStyle w:val="Bezmezer"/>
        <w:rPr>
          <w:noProof/>
          <w:lang w:eastAsia="cs-CZ"/>
        </w:rPr>
      </w:pPr>
    </w:p>
    <w:p w:rsidR="00A71B79" w:rsidRDefault="00A71B79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B63406" w:rsidRDefault="00F226B5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12) V oboru R jsou dány rovnice: </w:t>
      </w:r>
    </w:p>
    <w:p w:rsidR="00F226B5" w:rsidRDefault="00F226B5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>I.</w:t>
      </w:r>
      <w:r>
        <w:rPr>
          <w:noProof/>
          <w:lang w:eastAsia="cs-CZ"/>
        </w:rPr>
        <w:tab/>
      </w:r>
      <w:r w:rsidRPr="00F226B5">
        <w:rPr>
          <w:noProof/>
          <w:position w:val="-6"/>
          <w:lang w:eastAsia="cs-CZ"/>
        </w:rPr>
        <w:object w:dxaOrig="1400" w:dyaOrig="320">
          <v:shape id="_x0000_i1095" type="#_x0000_t75" style="width:69.85pt;height:16.1pt" o:ole="">
            <v:imagedata r:id="rId146" o:title=""/>
          </v:shape>
          <o:OLEObject Type="Embed" ProgID="Equation.3" ShapeID="_x0000_i1095" DrawAspect="Content" ObjectID="_1575125077" r:id="rId147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II.</w:t>
      </w:r>
      <w:r>
        <w:rPr>
          <w:noProof/>
          <w:lang w:eastAsia="cs-CZ"/>
        </w:rPr>
        <w:tab/>
      </w:r>
      <w:r w:rsidRPr="00F226B5">
        <w:rPr>
          <w:noProof/>
          <w:position w:val="-10"/>
          <w:lang w:eastAsia="cs-CZ"/>
        </w:rPr>
        <w:object w:dxaOrig="1219" w:dyaOrig="380">
          <v:shape id="_x0000_i1096" type="#_x0000_t75" style="width:61.25pt;height:19.35pt" o:ole="">
            <v:imagedata r:id="rId148" o:title=""/>
          </v:shape>
          <o:OLEObject Type="Embed" ProgID="Equation.3" ShapeID="_x0000_i1096" DrawAspect="Content" ObjectID="_1575125078" r:id="rId149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III.</w:t>
      </w:r>
      <w:r>
        <w:rPr>
          <w:noProof/>
          <w:lang w:eastAsia="cs-CZ"/>
        </w:rPr>
        <w:tab/>
      </w:r>
      <w:r w:rsidRPr="00F226B5">
        <w:rPr>
          <w:noProof/>
          <w:position w:val="-10"/>
          <w:lang w:eastAsia="cs-CZ"/>
        </w:rPr>
        <w:object w:dxaOrig="1640" w:dyaOrig="360">
          <v:shape id="_x0000_i1097" type="#_x0000_t75" style="width:81.65pt;height:18.25pt" o:ole="">
            <v:imagedata r:id="rId150" o:title=""/>
          </v:shape>
          <o:OLEObject Type="Embed" ProgID="Equation.3" ShapeID="_x0000_i1097" DrawAspect="Content" ObjectID="_1575125079" r:id="rId151"/>
        </w:object>
      </w:r>
    </w:p>
    <w:p w:rsidR="00F226B5" w:rsidRDefault="00F226B5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Která z uvedených rovnic </w:t>
      </w:r>
      <w:r>
        <w:rPr>
          <w:noProof/>
          <w:u w:val="single"/>
          <w:lang w:eastAsia="cs-CZ"/>
        </w:rPr>
        <w:t>nemá</w:t>
      </w:r>
      <w:r>
        <w:rPr>
          <w:noProof/>
          <w:lang w:eastAsia="cs-CZ"/>
        </w:rPr>
        <w:t xml:space="preserve"> řešení?</w:t>
      </w:r>
      <w:r>
        <w:rPr>
          <w:noProof/>
          <w:lang w:eastAsia="cs-CZ"/>
        </w:rPr>
        <w:tab/>
      </w:r>
    </w:p>
    <w:p w:rsidR="00F226B5" w:rsidRDefault="00F226B5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A) I a II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B) II a</w:t>
      </w:r>
      <w:r w:rsidR="00B22E5D">
        <w:rPr>
          <w:noProof/>
          <w:lang w:eastAsia="cs-CZ"/>
        </w:rPr>
        <w:t xml:space="preserve"> </w:t>
      </w:r>
      <w:bookmarkStart w:id="0" w:name="_GoBack"/>
      <w:bookmarkEnd w:id="0"/>
      <w:r>
        <w:rPr>
          <w:noProof/>
          <w:lang w:eastAsia="cs-CZ"/>
        </w:rPr>
        <w:t>III</w:t>
      </w:r>
      <w:r>
        <w:rPr>
          <w:noProof/>
          <w:lang w:eastAsia="cs-CZ"/>
        </w:rPr>
        <w:tab/>
        <w:t>C) pouze I</w:t>
      </w:r>
      <w:r>
        <w:rPr>
          <w:noProof/>
          <w:lang w:eastAsia="cs-CZ"/>
        </w:rPr>
        <w:tab/>
        <w:t xml:space="preserve">D) pouze III </w:t>
      </w:r>
      <w:r>
        <w:rPr>
          <w:noProof/>
          <w:lang w:eastAsia="cs-CZ"/>
        </w:rPr>
        <w:tab/>
        <w:t>E) Všechny tři rovnice mají řešení.</w:t>
      </w:r>
    </w:p>
    <w:p w:rsidR="00F226B5" w:rsidRDefault="00F226B5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F226B5" w:rsidRDefault="00F226B5" w:rsidP="000173CC">
      <w:pPr>
        <w:pStyle w:val="Bezmezer"/>
      </w:pPr>
      <w:r>
        <w:rPr>
          <w:noProof/>
          <w:lang w:eastAsia="cs-CZ"/>
        </w:rPr>
        <w:lastRenderedPageBreak/>
        <w:t xml:space="preserve">13) Je dána rovnice s neznámou </w:t>
      </w:r>
      <w:r w:rsidRPr="000941BE">
        <w:rPr>
          <w:position w:val="-6"/>
        </w:rPr>
        <w:object w:dxaOrig="600" w:dyaOrig="279">
          <v:shape id="_x0000_i1098" type="#_x0000_t75" style="width:29pt;height:13.95pt" o:ole="">
            <v:imagedata r:id="rId110" o:title=""/>
          </v:shape>
          <o:OLEObject Type="Embed" ProgID="Equation.3" ShapeID="_x0000_i1098" DrawAspect="Content" ObjectID="_1575125080" r:id="rId152"/>
        </w:object>
      </w:r>
      <w:r>
        <w:t xml:space="preserve">: </w:t>
      </w:r>
      <w:r w:rsidRPr="00F226B5">
        <w:rPr>
          <w:position w:val="-24"/>
        </w:rPr>
        <w:object w:dxaOrig="1020" w:dyaOrig="620">
          <v:shape id="_x0000_i1099" type="#_x0000_t75" style="width:51.6pt;height:31.15pt" o:ole="">
            <v:imagedata r:id="rId153" o:title=""/>
          </v:shape>
          <o:OLEObject Type="Embed" ProgID="Equation.3" ShapeID="_x0000_i1099" DrawAspect="Content" ObjectID="_1575125081" r:id="rId154"/>
        </w:object>
      </w:r>
      <w:r>
        <w:t>. Do kterého intervalu patří oba kořeny rovnice?</w:t>
      </w:r>
    </w:p>
    <w:p w:rsidR="00F226B5" w:rsidRPr="00F226B5" w:rsidRDefault="00F226B5" w:rsidP="000173CC">
      <w:pPr>
        <w:pStyle w:val="Bezmezer"/>
        <w:ind w:firstLine="708"/>
        <w:rPr>
          <w:noProof/>
          <w:lang w:eastAsia="cs-CZ"/>
        </w:rPr>
      </w:pPr>
      <w:r>
        <w:t xml:space="preserve">A) </w:t>
      </w:r>
      <w:r w:rsidRPr="00F226B5">
        <w:rPr>
          <w:position w:val="-14"/>
        </w:rPr>
        <w:object w:dxaOrig="1260" w:dyaOrig="400">
          <v:shape id="_x0000_i1100" type="#_x0000_t75" style="width:62.35pt;height:20.4pt" o:ole="">
            <v:imagedata r:id="rId155" o:title=""/>
          </v:shape>
          <o:OLEObject Type="Embed" ProgID="Equation.3" ShapeID="_x0000_i1100" DrawAspect="Content" ObjectID="_1575125082" r:id="rId156"/>
        </w:object>
      </w:r>
      <w:r w:rsidR="000173CC">
        <w:t xml:space="preserve">     </w:t>
      </w:r>
      <w:r>
        <w:t xml:space="preserve">B) </w:t>
      </w:r>
      <w:r w:rsidR="00855934" w:rsidRPr="00F226B5">
        <w:rPr>
          <w:position w:val="-14"/>
        </w:rPr>
        <w:object w:dxaOrig="1060" w:dyaOrig="400">
          <v:shape id="_x0000_i1101" type="#_x0000_t75" style="width:52.65pt;height:20.4pt" o:ole="">
            <v:imagedata r:id="rId157" o:title=""/>
          </v:shape>
          <o:OLEObject Type="Embed" ProgID="Equation.3" ShapeID="_x0000_i1101" DrawAspect="Content" ObjectID="_1575125083" r:id="rId158"/>
        </w:object>
      </w:r>
      <w:r>
        <w:tab/>
        <w:t xml:space="preserve">C) </w:t>
      </w:r>
      <w:r w:rsidR="006D287A" w:rsidRPr="00F226B5">
        <w:rPr>
          <w:position w:val="-14"/>
        </w:rPr>
        <w:object w:dxaOrig="1100" w:dyaOrig="400">
          <v:shape id="_x0000_i1102" type="#_x0000_t75" style="width:54.8pt;height:20.4pt" o:ole="">
            <v:imagedata r:id="rId159" o:title=""/>
          </v:shape>
          <o:OLEObject Type="Embed" ProgID="Equation.3" ShapeID="_x0000_i1102" DrawAspect="Content" ObjectID="_1575125084" r:id="rId160"/>
        </w:object>
      </w:r>
      <w:r>
        <w:tab/>
      </w:r>
      <w:r w:rsidR="000173CC">
        <w:t xml:space="preserve">  </w:t>
      </w:r>
      <w:r>
        <w:t xml:space="preserve">D) </w:t>
      </w:r>
      <w:r w:rsidR="006D287A" w:rsidRPr="00F226B5">
        <w:rPr>
          <w:position w:val="-14"/>
        </w:rPr>
        <w:object w:dxaOrig="1060" w:dyaOrig="400">
          <v:shape id="_x0000_i1103" type="#_x0000_t75" style="width:52.65pt;height:20.4pt" o:ole="">
            <v:imagedata r:id="rId161" o:title=""/>
          </v:shape>
          <o:OLEObject Type="Embed" ProgID="Equation.3" ShapeID="_x0000_i1103" DrawAspect="Content" ObjectID="_1575125085" r:id="rId162"/>
        </w:object>
      </w:r>
      <w:r>
        <w:t xml:space="preserve"> </w:t>
      </w:r>
      <w:r w:rsidR="000173CC">
        <w:t xml:space="preserve">    </w:t>
      </w:r>
      <w:r>
        <w:t>E) do žádného z uvedených</w:t>
      </w:r>
    </w:p>
    <w:p w:rsidR="00F226B5" w:rsidRDefault="00F226B5" w:rsidP="000173CC">
      <w:pPr>
        <w:pStyle w:val="Bezmezer"/>
        <w:rPr>
          <w:noProof/>
          <w:lang w:eastAsia="cs-CZ"/>
        </w:rPr>
      </w:pPr>
    </w:p>
    <w:p w:rsidR="00F226B5" w:rsidRDefault="00F226B5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0173CC" w:rsidRDefault="000173CC" w:rsidP="000173CC">
      <w:pPr>
        <w:pStyle w:val="Bezmezer"/>
        <w:rPr>
          <w:noProof/>
          <w:lang w:eastAsia="cs-CZ"/>
        </w:rPr>
      </w:pPr>
    </w:p>
    <w:p w:rsidR="00F226B5" w:rsidRPr="006D287A" w:rsidRDefault="006D287A" w:rsidP="000173CC">
      <w:pPr>
        <w:pStyle w:val="Bezmezer"/>
      </w:pPr>
      <w:r>
        <w:t xml:space="preserve">14) Platí: </w:t>
      </w:r>
      <w:r w:rsidRPr="006D287A">
        <w:rPr>
          <w:position w:val="-6"/>
        </w:rPr>
        <w:object w:dxaOrig="1460" w:dyaOrig="279">
          <v:shape id="_x0000_i1104" type="#_x0000_t75" style="width:73.05pt;height:13.95pt" o:ole="">
            <v:imagedata r:id="rId163" o:title=""/>
          </v:shape>
          <o:OLEObject Type="Embed" ProgID="Equation.3" ShapeID="_x0000_i1104" DrawAspect="Content" ObjectID="_1575125086" r:id="rId164"/>
        </w:object>
      </w:r>
      <w:r>
        <w:t xml:space="preserve">. Vypočtěte hodnotu </w:t>
      </w:r>
      <w:r>
        <w:rPr>
          <w:i/>
        </w:rPr>
        <w:t>a</w:t>
      </w:r>
      <w:r>
        <w:t xml:space="preserve"> pro </w:t>
      </w:r>
      <w:r w:rsidRPr="006D287A">
        <w:rPr>
          <w:position w:val="-24"/>
        </w:rPr>
        <w:object w:dxaOrig="600" w:dyaOrig="620">
          <v:shape id="_x0000_i1105" type="#_x0000_t75" style="width:30.1pt;height:31.15pt" o:ole="">
            <v:imagedata r:id="rId165" o:title=""/>
          </v:shape>
          <o:OLEObject Type="Embed" ProgID="Equation.3" ShapeID="_x0000_i1105" DrawAspect="Content" ObjectID="_1575125087" r:id="rId166"/>
        </w:object>
      </w:r>
      <w:r>
        <w:t>.</w:t>
      </w:r>
    </w:p>
    <w:p w:rsidR="00F226B5" w:rsidRDefault="00F226B5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>
      <w:pPr>
        <w:rPr>
          <w:noProof/>
          <w:lang w:eastAsia="cs-CZ"/>
        </w:rPr>
      </w:pPr>
    </w:p>
    <w:p w:rsidR="00F226B5" w:rsidRDefault="006D287A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15) Přiřaďte ke každé rovnici (1-3) řešené v oboru R odpovídající množinu všech řešení (A-E).</w:t>
      </w:r>
    </w:p>
    <w:p w:rsidR="006D287A" w:rsidRDefault="006D287A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1.   </w:t>
      </w:r>
      <w:r w:rsidRPr="006D287A">
        <w:rPr>
          <w:noProof/>
          <w:position w:val="-6"/>
          <w:lang w:eastAsia="cs-CZ"/>
        </w:rPr>
        <w:object w:dxaOrig="920" w:dyaOrig="320">
          <v:shape id="_x0000_i1106" type="#_x0000_t75" style="width:46.2pt;height:16.1pt" o:ole="">
            <v:imagedata r:id="rId167" o:title=""/>
          </v:shape>
          <o:OLEObject Type="Embed" ProgID="Equation.3" ShapeID="_x0000_i1106" DrawAspect="Content" ObjectID="_1575125088" r:id="rId168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2.   </w:t>
      </w:r>
      <w:r w:rsidRPr="006D287A">
        <w:rPr>
          <w:noProof/>
          <w:position w:val="-24"/>
          <w:lang w:eastAsia="cs-CZ"/>
        </w:rPr>
        <w:object w:dxaOrig="600" w:dyaOrig="620">
          <v:shape id="_x0000_i1107" type="#_x0000_t75" style="width:30.1pt;height:31.15pt" o:ole="">
            <v:imagedata r:id="rId169" o:title=""/>
          </v:shape>
          <o:OLEObject Type="Embed" ProgID="Equation.3" ShapeID="_x0000_i1107" DrawAspect="Content" ObjectID="_1575125089" r:id="rId170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3. </w:t>
      </w:r>
      <w:r w:rsidRPr="006D287A">
        <w:rPr>
          <w:noProof/>
          <w:position w:val="-24"/>
          <w:lang w:eastAsia="cs-CZ"/>
        </w:rPr>
        <w:object w:dxaOrig="1040" w:dyaOrig="660">
          <v:shape id="_x0000_i1108" type="#_x0000_t75" style="width:51.6pt;height:32.25pt" o:ole="">
            <v:imagedata r:id="rId171" o:title=""/>
          </v:shape>
          <o:OLEObject Type="Embed" ProgID="Equation.3" ShapeID="_x0000_i1108" DrawAspect="Content" ObjectID="_1575125090" r:id="rId172"/>
        </w:object>
      </w:r>
    </w:p>
    <w:p w:rsidR="006D287A" w:rsidRDefault="006D287A" w:rsidP="000173C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A) </w:t>
      </w:r>
      <w:r w:rsidRPr="006D287A">
        <w:rPr>
          <w:noProof/>
          <w:position w:val="-10"/>
          <w:lang w:eastAsia="cs-CZ"/>
        </w:rPr>
        <w:object w:dxaOrig="700" w:dyaOrig="340">
          <v:shape id="_x0000_i1109" type="#_x0000_t75" style="width:35.45pt;height:17.2pt" o:ole="">
            <v:imagedata r:id="rId173" o:title=""/>
          </v:shape>
          <o:OLEObject Type="Embed" ProgID="Equation.3" ShapeID="_x0000_i1109" DrawAspect="Content" ObjectID="_1575125091" r:id="rId174"/>
        </w:object>
      </w:r>
      <w:r>
        <w:rPr>
          <w:noProof/>
          <w:lang w:eastAsia="cs-CZ"/>
        </w:rPr>
        <w:tab/>
        <w:t xml:space="preserve">B) </w:t>
      </w:r>
      <w:r w:rsidR="00F64059" w:rsidRPr="006D287A">
        <w:rPr>
          <w:noProof/>
          <w:position w:val="-10"/>
          <w:lang w:eastAsia="cs-CZ"/>
        </w:rPr>
        <w:object w:dxaOrig="720" w:dyaOrig="340">
          <v:shape id="_x0000_i1110" type="#_x0000_t75" style="width:36.55pt;height:17.2pt" o:ole="">
            <v:imagedata r:id="rId175" o:title=""/>
          </v:shape>
          <o:OLEObject Type="Embed" ProgID="Equation.3" ShapeID="_x0000_i1110" DrawAspect="Content" ObjectID="_1575125092" r:id="rId176"/>
        </w:object>
      </w:r>
      <w:r>
        <w:rPr>
          <w:noProof/>
          <w:lang w:eastAsia="cs-CZ"/>
        </w:rPr>
        <w:tab/>
        <w:t xml:space="preserve">C) </w:t>
      </w:r>
      <w:r w:rsidR="00F64059" w:rsidRPr="006D287A">
        <w:rPr>
          <w:noProof/>
          <w:position w:val="-10"/>
          <w:lang w:eastAsia="cs-CZ"/>
        </w:rPr>
        <w:object w:dxaOrig="540" w:dyaOrig="340">
          <v:shape id="_x0000_i1111" type="#_x0000_t75" style="width:26.85pt;height:17.2pt" o:ole="">
            <v:imagedata r:id="rId177" o:title=""/>
          </v:shape>
          <o:OLEObject Type="Embed" ProgID="Equation.3" ShapeID="_x0000_i1111" DrawAspect="Content" ObjectID="_1575125093" r:id="rId178"/>
        </w:object>
      </w:r>
      <w:r>
        <w:rPr>
          <w:noProof/>
          <w:lang w:eastAsia="cs-CZ"/>
        </w:rPr>
        <w:tab/>
        <w:t xml:space="preserve">D) </w:t>
      </w:r>
      <w:r w:rsidR="00F64059" w:rsidRPr="006D287A">
        <w:rPr>
          <w:noProof/>
          <w:position w:val="-10"/>
          <w:lang w:eastAsia="cs-CZ"/>
        </w:rPr>
        <w:object w:dxaOrig="320" w:dyaOrig="340">
          <v:shape id="_x0000_i1112" type="#_x0000_t75" style="width:16.1pt;height:17.2pt" o:ole="">
            <v:imagedata r:id="rId179" o:title=""/>
          </v:shape>
          <o:OLEObject Type="Embed" ProgID="Equation.3" ShapeID="_x0000_i1112" DrawAspect="Content" ObjectID="_1575125094" r:id="rId180"/>
        </w:objec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E) </w:t>
      </w:r>
      <w:r w:rsidR="00F64059" w:rsidRPr="006D287A">
        <w:rPr>
          <w:noProof/>
          <w:position w:val="-10"/>
          <w:lang w:eastAsia="cs-CZ"/>
        </w:rPr>
        <w:object w:dxaOrig="499" w:dyaOrig="340">
          <v:shape id="_x0000_i1113" type="#_x0000_t75" style="width:24.7pt;height:17.2pt" o:ole="">
            <v:imagedata r:id="rId181" o:title=""/>
          </v:shape>
          <o:OLEObject Type="Embed" ProgID="Equation.3" ShapeID="_x0000_i1113" DrawAspect="Content" ObjectID="_1575125095" r:id="rId182"/>
        </w:object>
      </w:r>
    </w:p>
    <w:p w:rsidR="00BD1AE2" w:rsidRDefault="00BD1AE2" w:rsidP="000173CC">
      <w:pPr>
        <w:pStyle w:val="Bezmezer"/>
        <w:rPr>
          <w:noProof/>
          <w:lang w:eastAsia="cs-CZ"/>
        </w:rPr>
      </w:pPr>
    </w:p>
    <w:p w:rsidR="00B63406" w:rsidRDefault="00B63406" w:rsidP="000173CC">
      <w:pPr>
        <w:pStyle w:val="Bezmezer"/>
      </w:pPr>
      <w:r>
        <w:br w:type="page"/>
      </w:r>
    </w:p>
    <w:p w:rsidR="009C7B42" w:rsidRPr="009C7B42" w:rsidRDefault="009C7B42" w:rsidP="009C7B42">
      <w:pPr>
        <w:jc w:val="center"/>
        <w:rPr>
          <w:b/>
        </w:rPr>
      </w:pPr>
      <w:r>
        <w:rPr>
          <w:b/>
        </w:rPr>
        <w:lastRenderedPageBreak/>
        <w:t>SOUSTAVY ROVNIC</w:t>
      </w:r>
    </w:p>
    <w:p w:rsidR="005061C2" w:rsidRPr="005061C2" w:rsidRDefault="00BD1AE2" w:rsidP="000173CC">
      <w:pPr>
        <w:pStyle w:val="Bezmezer"/>
      </w:pPr>
      <w:r>
        <w:t xml:space="preserve">1) </w:t>
      </w:r>
      <w:r w:rsidR="005061C2">
        <w:t xml:space="preserve">Pro </w:t>
      </w:r>
      <w:r w:rsidR="005061C2" w:rsidRPr="005061C2">
        <w:rPr>
          <w:position w:val="-6"/>
        </w:rPr>
        <w:object w:dxaOrig="600" w:dyaOrig="279">
          <v:shape id="_x0000_i1114" type="#_x0000_t75" style="width:30.1pt;height:12.9pt" o:ole="">
            <v:imagedata r:id="rId183" o:title=""/>
          </v:shape>
          <o:OLEObject Type="Embed" ProgID="Equation.3" ShapeID="_x0000_i1114" DrawAspect="Content" ObjectID="_1575125096" r:id="rId184"/>
        </w:object>
      </w:r>
      <w:r w:rsidR="005061C2">
        <w:t xml:space="preserve">; </w:t>
      </w:r>
      <w:r w:rsidR="00DE1C7A" w:rsidRPr="005061C2">
        <w:rPr>
          <w:position w:val="-10"/>
        </w:rPr>
        <w:object w:dxaOrig="1060" w:dyaOrig="340">
          <v:shape id="_x0000_i1115" type="#_x0000_t75" style="width:53.75pt;height:17.2pt" o:ole="">
            <v:imagedata r:id="rId185" o:title=""/>
          </v:shape>
          <o:OLEObject Type="Embed" ProgID="Equation.3" ShapeID="_x0000_i1115" DrawAspect="Content" ObjectID="_1575125097" r:id="rId186"/>
        </w:object>
      </w:r>
      <w:r w:rsidR="005061C2">
        <w:t xml:space="preserve"> je dána soustava rovnic: </w:t>
      </w:r>
      <w:r w:rsidR="00DE1C7A" w:rsidRPr="005061C2">
        <w:rPr>
          <w:position w:val="-42"/>
        </w:rPr>
        <w:object w:dxaOrig="1300" w:dyaOrig="960">
          <v:shape id="_x0000_i1116" type="#_x0000_t75" style="width:64.5pt;height:48.35pt" o:ole="">
            <v:imagedata r:id="rId187" o:title=""/>
          </v:shape>
          <o:OLEObject Type="Embed" ProgID="Equation.3" ShapeID="_x0000_i1116" DrawAspect="Content" ObjectID="_1575125098" r:id="rId188"/>
        </w:object>
      </w:r>
      <w:r w:rsidR="005061C2">
        <w:t xml:space="preserve"> Vypočtěte hodnoty neznámých </w:t>
      </w:r>
      <w:r w:rsidR="005061C2">
        <w:rPr>
          <w:i/>
        </w:rPr>
        <w:t>x</w:t>
      </w:r>
      <w:r w:rsidR="005061C2">
        <w:t xml:space="preserve"> a </w:t>
      </w:r>
      <w:r w:rsidR="005061C2">
        <w:rPr>
          <w:i/>
        </w:rPr>
        <w:t>y</w:t>
      </w:r>
      <w:r w:rsidR="005061C2">
        <w:t>.</w:t>
      </w:r>
    </w:p>
    <w:p w:rsidR="005061C2" w:rsidRDefault="005061C2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DE1C7A" w:rsidRPr="00DE1C7A" w:rsidRDefault="00DE1C7A" w:rsidP="000173CC">
      <w:pPr>
        <w:pStyle w:val="Bezmezer"/>
      </w:pPr>
      <w:r>
        <w:t>2) V R</w:t>
      </w:r>
      <w:r>
        <w:rPr>
          <w:vertAlign w:val="superscript"/>
        </w:rPr>
        <w:t>2</w:t>
      </w:r>
      <w:r>
        <w:t xml:space="preserve"> řešte soustavu rovnic včetně stanovení podmínek a zkoušky: </w:t>
      </w:r>
      <w:r w:rsidRPr="00DE1C7A">
        <w:rPr>
          <w:position w:val="-38"/>
        </w:rPr>
        <w:object w:dxaOrig="1700" w:dyaOrig="880">
          <v:shape id="_x0000_i1117" type="#_x0000_t75" style="width:84.9pt;height:44.05pt" o:ole="">
            <v:imagedata r:id="rId189" o:title=""/>
          </v:shape>
          <o:OLEObject Type="Embed" ProgID="Equation.3" ShapeID="_x0000_i1117" DrawAspect="Content" ObjectID="_1575125099" r:id="rId190"/>
        </w:object>
      </w:r>
      <w:r>
        <w:t xml:space="preserve"> </w:t>
      </w:r>
    </w:p>
    <w:p w:rsidR="00DE1C7A" w:rsidRDefault="00DE1C7A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DE1C7A" w:rsidRDefault="00DE1C7A" w:rsidP="000173CC">
      <w:pPr>
        <w:pStyle w:val="Bezmezer"/>
      </w:pPr>
      <w:r>
        <w:t xml:space="preserve">3) Pro </w:t>
      </w:r>
      <w:r w:rsidRPr="005061C2">
        <w:rPr>
          <w:position w:val="-6"/>
        </w:rPr>
        <w:object w:dxaOrig="600" w:dyaOrig="279">
          <v:shape id="_x0000_i1118" type="#_x0000_t75" style="width:30.1pt;height:12.9pt" o:ole="">
            <v:imagedata r:id="rId183" o:title=""/>
          </v:shape>
          <o:OLEObject Type="Embed" ProgID="Equation.3" ShapeID="_x0000_i1118" DrawAspect="Content" ObjectID="_1575125100" r:id="rId191"/>
        </w:object>
      </w:r>
      <w:r>
        <w:t xml:space="preserve">; </w:t>
      </w:r>
      <w:r w:rsidRPr="005061C2">
        <w:rPr>
          <w:position w:val="-10"/>
        </w:rPr>
        <w:object w:dxaOrig="1060" w:dyaOrig="340">
          <v:shape id="_x0000_i1119" type="#_x0000_t75" style="width:53.75pt;height:17.2pt" o:ole="">
            <v:imagedata r:id="rId185" o:title=""/>
          </v:shape>
          <o:OLEObject Type="Embed" ProgID="Equation.3" ShapeID="_x0000_i1119" DrawAspect="Content" ObjectID="_1575125101" r:id="rId192"/>
        </w:object>
      </w:r>
      <w:r>
        <w:t xml:space="preserve"> řešte: </w:t>
      </w:r>
      <w:r w:rsidRPr="00DE1C7A">
        <w:rPr>
          <w:position w:val="-42"/>
        </w:rPr>
        <w:object w:dxaOrig="1280" w:dyaOrig="960">
          <v:shape id="_x0000_i1120" type="#_x0000_t75" style="width:64.5pt;height:48.35pt" o:ole="">
            <v:imagedata r:id="rId193" o:title=""/>
          </v:shape>
          <o:OLEObject Type="Embed" ProgID="Equation.3" ShapeID="_x0000_i1120" DrawAspect="Content" ObjectID="_1575125102" r:id="rId194"/>
        </w:object>
      </w: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DE1C7A" w:rsidRPr="00DE1C7A" w:rsidRDefault="00DE1C7A" w:rsidP="000173CC">
      <w:pPr>
        <w:pStyle w:val="Bezmezer"/>
      </w:pPr>
      <w:r>
        <w:t xml:space="preserve">4) Řešte soustavu rovnic s neznámými </w:t>
      </w:r>
      <w:r>
        <w:rPr>
          <w:i/>
        </w:rPr>
        <w:t>x, y, z</w:t>
      </w:r>
      <w:r>
        <w:t xml:space="preserve"> </w:t>
      </w:r>
      <w:r w:rsidRPr="00DE1C7A">
        <w:rPr>
          <w:position w:val="-4"/>
        </w:rPr>
        <w:object w:dxaOrig="420" w:dyaOrig="260">
          <v:shape id="_x0000_i1121" type="#_x0000_t75" style="width:21.5pt;height:12.9pt" o:ole="">
            <v:imagedata r:id="rId195" o:title=""/>
          </v:shape>
          <o:OLEObject Type="Embed" ProgID="Equation.3" ShapeID="_x0000_i1121" DrawAspect="Content" ObjectID="_1575125103" r:id="rId196"/>
        </w:object>
      </w:r>
      <w:r>
        <w:t xml:space="preserve">: </w:t>
      </w:r>
      <w:r w:rsidRPr="00DE1C7A">
        <w:rPr>
          <w:position w:val="-46"/>
        </w:rPr>
        <w:object w:dxaOrig="1160" w:dyaOrig="1060">
          <v:shape id="_x0000_i1122" type="#_x0000_t75" style="width:59.1pt;height:53.75pt" o:ole="">
            <v:imagedata r:id="rId197" o:title=""/>
          </v:shape>
          <o:OLEObject Type="Embed" ProgID="Equation.3" ShapeID="_x0000_i1122" DrawAspect="Content" ObjectID="_1575125104" r:id="rId198"/>
        </w:object>
      </w:r>
    </w:p>
    <w:p w:rsidR="00DE1C7A" w:rsidRDefault="00DE1C7A" w:rsidP="000173CC">
      <w:pPr>
        <w:pStyle w:val="Bezmezer"/>
      </w:pPr>
    </w:p>
    <w:p w:rsidR="00DE1C7A" w:rsidRDefault="00DE1C7A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>
      <w:r>
        <w:br w:type="page"/>
      </w:r>
    </w:p>
    <w:p w:rsidR="00403F88" w:rsidRDefault="00403F88" w:rsidP="000173CC">
      <w:pPr>
        <w:pStyle w:val="Bezmezer"/>
      </w:pPr>
      <w:r>
        <w:lastRenderedPageBreak/>
        <w:t xml:space="preserve">5) Vypočtěte souřadnice bodu </w:t>
      </w:r>
      <w:r>
        <w:rPr>
          <w:i/>
        </w:rPr>
        <w:t>P</w:t>
      </w:r>
      <w:r>
        <w:t xml:space="preserve">, v němž se protínají grafy funkcí </w:t>
      </w:r>
      <w:r>
        <w:rPr>
          <w:i/>
        </w:rPr>
        <w:t>f</w:t>
      </w:r>
      <w:r>
        <w:t xml:space="preserve"> a </w:t>
      </w:r>
      <w:r>
        <w:rPr>
          <w:i/>
        </w:rPr>
        <w:t>g</w:t>
      </w:r>
      <w:r>
        <w:t xml:space="preserve">: </w:t>
      </w:r>
    </w:p>
    <w:p w:rsidR="00403F88" w:rsidRPr="00403F88" w:rsidRDefault="00403F88" w:rsidP="000173CC">
      <w:pPr>
        <w:pStyle w:val="Bezmezer"/>
      </w:pPr>
      <w:r>
        <w:t xml:space="preserve">a) </w:t>
      </w:r>
      <w:r w:rsidRPr="00403F88">
        <w:rPr>
          <w:position w:val="-28"/>
        </w:rPr>
        <w:object w:dxaOrig="1760" w:dyaOrig="680">
          <v:shape id="_x0000_i1123" type="#_x0000_t75" style="width:88.1pt;height:33.3pt" o:ole="">
            <v:imagedata r:id="rId199" o:title=""/>
          </v:shape>
          <o:OLEObject Type="Embed" ProgID="Equation.3" ShapeID="_x0000_i1123" DrawAspect="Content" ObjectID="_1575125105" r:id="rId200"/>
        </w:object>
      </w:r>
      <w:r>
        <w:tab/>
      </w:r>
      <w:r>
        <w:tab/>
        <w:t xml:space="preserve">b) </w:t>
      </w:r>
      <w:r w:rsidRPr="00403F88">
        <w:rPr>
          <w:position w:val="-28"/>
        </w:rPr>
        <w:object w:dxaOrig="1340" w:dyaOrig="680">
          <v:shape id="_x0000_i1124" type="#_x0000_t75" style="width:66.65pt;height:33.3pt" o:ole="">
            <v:imagedata r:id="rId201" o:title=""/>
          </v:shape>
          <o:OLEObject Type="Embed" ProgID="Equation.3" ShapeID="_x0000_i1124" DrawAspect="Content" ObjectID="_1575125106" r:id="rId202"/>
        </w:object>
      </w:r>
      <w:r>
        <w:tab/>
      </w:r>
      <w:r>
        <w:tab/>
        <w:t xml:space="preserve">c) </w:t>
      </w:r>
      <w:r w:rsidR="00C26944" w:rsidRPr="00403F88">
        <w:rPr>
          <w:position w:val="-44"/>
        </w:rPr>
        <w:object w:dxaOrig="1400" w:dyaOrig="999">
          <v:shape id="_x0000_i1125" type="#_x0000_t75" style="width:69.85pt;height:49.45pt" o:ole="">
            <v:imagedata r:id="rId203" o:title=""/>
          </v:shape>
          <o:OLEObject Type="Embed" ProgID="Equation.3" ShapeID="_x0000_i1125" DrawAspect="Content" ObjectID="_1575125107" r:id="rId204"/>
        </w:object>
      </w:r>
    </w:p>
    <w:p w:rsidR="00DE1C7A" w:rsidRDefault="00DE1C7A" w:rsidP="000173CC">
      <w:pPr>
        <w:pStyle w:val="Bezmezer"/>
      </w:pPr>
    </w:p>
    <w:p w:rsidR="00DE1C7A" w:rsidRDefault="00DE1C7A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0173CC" w:rsidRDefault="000173CC" w:rsidP="000173CC">
      <w:pPr>
        <w:pStyle w:val="Bezmezer"/>
      </w:pPr>
    </w:p>
    <w:p w:rsidR="00403F88" w:rsidRDefault="00403F88" w:rsidP="000173CC">
      <w:pPr>
        <w:pStyle w:val="Bezmezer"/>
      </w:pPr>
    </w:p>
    <w:p w:rsidR="00513E4D" w:rsidRDefault="00B9465E" w:rsidP="000173CC">
      <w:pPr>
        <w:pStyle w:val="Bezmezer"/>
      </w:pPr>
      <w:r>
        <w:t>6</w:t>
      </w:r>
      <w:r w:rsidR="00513E4D">
        <w:t xml:space="preserve">) Přiřaďte každé soustavě rovnic (1-4), kde </w:t>
      </w:r>
      <w:r w:rsidR="00513E4D" w:rsidRPr="00AD1332">
        <w:rPr>
          <w:position w:val="-6"/>
        </w:rPr>
        <w:object w:dxaOrig="600" w:dyaOrig="279">
          <v:shape id="_x0000_i1126" type="#_x0000_t75" style="width:30.1pt;height:12.9pt" o:ole="">
            <v:imagedata r:id="rId205" o:title=""/>
          </v:shape>
          <o:OLEObject Type="Embed" ProgID="Equation.3" ShapeID="_x0000_i1126" DrawAspect="Content" ObjectID="_1575125108" r:id="rId206"/>
        </w:object>
      </w:r>
      <w:r w:rsidR="00513E4D">
        <w:t xml:space="preserve">, </w:t>
      </w:r>
      <w:r w:rsidR="00513E4D" w:rsidRPr="00686016">
        <w:rPr>
          <w:position w:val="-10"/>
        </w:rPr>
        <w:object w:dxaOrig="600" w:dyaOrig="320">
          <v:shape id="_x0000_i1127" type="#_x0000_t75" style="width:30.1pt;height:16.1pt" o:ole="">
            <v:imagedata r:id="rId207" o:title=""/>
          </v:shape>
          <o:OLEObject Type="Embed" ProgID="Equation.3" ShapeID="_x0000_i1127" DrawAspect="Content" ObjectID="_1575125109" r:id="rId208"/>
        </w:object>
      </w:r>
      <w:r w:rsidR="00513E4D">
        <w:t>, množinu všech řešení (A-F) dané soustavy.</w:t>
      </w:r>
    </w:p>
    <w:p w:rsidR="00513E4D" w:rsidRDefault="00513E4D" w:rsidP="000173CC">
      <w:pPr>
        <w:pStyle w:val="Bezmezer"/>
      </w:pPr>
      <w:r>
        <w:tab/>
        <w:t xml:space="preserve">1.   </w:t>
      </w:r>
      <w:r w:rsidRPr="00BC43F7">
        <w:rPr>
          <w:position w:val="-28"/>
        </w:rPr>
        <w:object w:dxaOrig="1640" w:dyaOrig="680">
          <v:shape id="_x0000_i1128" type="#_x0000_t75" style="width:81.65pt;height:34.4pt" o:ole="">
            <v:imagedata r:id="rId209" o:title=""/>
          </v:shape>
          <o:OLEObject Type="Embed" ProgID="Equation.3" ShapeID="_x0000_i1128" DrawAspect="Content" ObjectID="_1575125110" r:id="rId210"/>
        </w:object>
      </w:r>
      <w:r>
        <w:tab/>
      </w:r>
      <w:r>
        <w:tab/>
        <w:t xml:space="preserve">2.   </w:t>
      </w:r>
      <w:r w:rsidRPr="00BC43F7">
        <w:rPr>
          <w:position w:val="-28"/>
        </w:rPr>
        <w:object w:dxaOrig="1040" w:dyaOrig="680">
          <v:shape id="_x0000_i1129" type="#_x0000_t75" style="width:51.6pt;height:34.4pt" o:ole="">
            <v:imagedata r:id="rId211" o:title=""/>
          </v:shape>
          <o:OLEObject Type="Embed" ProgID="Equation.3" ShapeID="_x0000_i1129" DrawAspect="Content" ObjectID="_1575125111" r:id="rId212"/>
        </w:object>
      </w:r>
      <w:r>
        <w:tab/>
      </w:r>
      <w:r>
        <w:tab/>
        <w:t xml:space="preserve">3.    </w:t>
      </w:r>
      <w:r w:rsidRPr="00BC43F7">
        <w:rPr>
          <w:position w:val="-28"/>
        </w:rPr>
        <w:object w:dxaOrig="1500" w:dyaOrig="680">
          <v:shape id="_x0000_i1130" type="#_x0000_t75" style="width:75.2pt;height:34.4pt" o:ole="">
            <v:imagedata r:id="rId213" o:title=""/>
          </v:shape>
          <o:OLEObject Type="Embed" ProgID="Equation.3" ShapeID="_x0000_i1130" DrawAspect="Content" ObjectID="_1575125112" r:id="rId214"/>
        </w:object>
      </w:r>
      <w:r>
        <w:tab/>
        <w:t xml:space="preserve">4.   </w:t>
      </w:r>
      <w:r w:rsidRPr="00BC43F7">
        <w:rPr>
          <w:position w:val="-28"/>
        </w:rPr>
        <w:object w:dxaOrig="920" w:dyaOrig="680">
          <v:shape id="_x0000_i1131" type="#_x0000_t75" style="width:46.2pt;height:34.4pt" o:ole="">
            <v:imagedata r:id="rId215" o:title=""/>
          </v:shape>
          <o:OLEObject Type="Embed" ProgID="Equation.3" ShapeID="_x0000_i1131" DrawAspect="Content" ObjectID="_1575125113" r:id="rId216"/>
        </w:object>
      </w:r>
    </w:p>
    <w:p w:rsidR="00513E4D" w:rsidRDefault="00513E4D" w:rsidP="000173CC">
      <w:pPr>
        <w:pStyle w:val="Bezmezer"/>
      </w:pPr>
      <w:r w:rsidRPr="00083D93">
        <w:t xml:space="preserve">A) </w:t>
      </w:r>
      <w:r w:rsidRPr="00083D93">
        <w:rPr>
          <w:rFonts w:ascii="Cambria Math" w:hAnsi="Cambria Math" w:cs="Cambria Math"/>
        </w:rPr>
        <w:t>∅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 xml:space="preserve">B) </w:t>
      </w:r>
      <w:r w:rsidRPr="00BC43F7">
        <w:rPr>
          <w:rFonts w:ascii="Cambria Math" w:hAnsi="Cambria Math" w:cs="Cambria Math"/>
          <w:position w:val="-10"/>
        </w:rPr>
        <w:object w:dxaOrig="639" w:dyaOrig="340">
          <v:shape id="_x0000_i1132" type="#_x0000_t75" style="width:32.25pt;height:17.2pt" o:ole="">
            <v:imagedata r:id="rId217" o:title=""/>
          </v:shape>
          <o:OLEObject Type="Embed" ProgID="Equation.3" ShapeID="_x0000_i1132" DrawAspect="Content" ObjectID="_1575125114" r:id="rId218"/>
        </w:object>
      </w:r>
      <w:r>
        <w:rPr>
          <w:rFonts w:ascii="Cambria Math" w:hAnsi="Cambria Math" w:cs="Cambria Math"/>
        </w:rPr>
        <w:tab/>
        <w:t xml:space="preserve">C) </w:t>
      </w:r>
      <w:r w:rsidRPr="00BC43F7">
        <w:rPr>
          <w:rFonts w:ascii="Cambria Math" w:hAnsi="Cambria Math" w:cs="Cambria Math"/>
          <w:position w:val="-10"/>
        </w:rPr>
        <w:object w:dxaOrig="620" w:dyaOrig="340">
          <v:shape id="_x0000_i1133" type="#_x0000_t75" style="width:31.15pt;height:17.2pt" o:ole="">
            <v:imagedata r:id="rId219" o:title=""/>
          </v:shape>
          <o:OLEObject Type="Embed" ProgID="Equation.3" ShapeID="_x0000_i1133" DrawAspect="Content" ObjectID="_1575125115" r:id="rId220"/>
        </w:object>
      </w:r>
      <w:r>
        <w:rPr>
          <w:rFonts w:ascii="Cambria Math" w:hAnsi="Cambria Math" w:cs="Cambria Math"/>
        </w:rPr>
        <w:tab/>
        <w:t xml:space="preserve">D) </w:t>
      </w:r>
      <w:r w:rsidRPr="00BC43F7">
        <w:rPr>
          <w:rFonts w:ascii="Cambria Math" w:hAnsi="Cambria Math" w:cs="Cambria Math"/>
          <w:position w:val="-10"/>
        </w:rPr>
        <w:object w:dxaOrig="760" w:dyaOrig="340">
          <v:shape id="_x0000_i1134" type="#_x0000_t75" style="width:37.6pt;height:17.2pt" o:ole="">
            <v:imagedata r:id="rId221" o:title=""/>
          </v:shape>
          <o:OLEObject Type="Embed" ProgID="Equation.3" ShapeID="_x0000_i1134" DrawAspect="Content" ObjectID="_1575125116" r:id="rId222"/>
        </w:object>
      </w:r>
      <w:r>
        <w:rPr>
          <w:rFonts w:ascii="Cambria Math" w:hAnsi="Cambria Math" w:cs="Cambria Math"/>
        </w:rPr>
        <w:tab/>
        <w:t xml:space="preserve">E) </w:t>
      </w:r>
      <w:r w:rsidRPr="00BC43F7">
        <w:rPr>
          <w:rFonts w:ascii="Cambria Math" w:hAnsi="Cambria Math" w:cs="Cambria Math"/>
          <w:position w:val="-10"/>
        </w:rPr>
        <w:object w:dxaOrig="1280" w:dyaOrig="340">
          <v:shape id="_x0000_i1135" type="#_x0000_t75" style="width:63.4pt;height:17.2pt" o:ole="">
            <v:imagedata r:id="rId223" o:title=""/>
          </v:shape>
          <o:OLEObject Type="Embed" ProgID="Equation.3" ShapeID="_x0000_i1135" DrawAspect="Content" ObjectID="_1575125117" r:id="rId224"/>
        </w:objec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ab/>
        <w:t>F) jiná množina</w:t>
      </w:r>
    </w:p>
    <w:p w:rsidR="00403F88" w:rsidRDefault="00403F88" w:rsidP="000173CC">
      <w:pPr>
        <w:pStyle w:val="Bezmezer"/>
      </w:pPr>
    </w:p>
    <w:p w:rsidR="00403F88" w:rsidRDefault="00403F88" w:rsidP="000173CC">
      <w:pPr>
        <w:pStyle w:val="Bezmezer"/>
      </w:pPr>
    </w:p>
    <w:p w:rsidR="004D09E3" w:rsidRDefault="004D09E3" w:rsidP="000173CC">
      <w:pPr>
        <w:pStyle w:val="Bezmezer"/>
      </w:pPr>
    </w:p>
    <w:p w:rsidR="00403F88" w:rsidRDefault="00403F88" w:rsidP="000173CC">
      <w:pPr>
        <w:pStyle w:val="Bezmezer"/>
      </w:pPr>
      <w:r>
        <w:br w:type="page"/>
      </w:r>
    </w:p>
    <w:p w:rsidR="009C7B42" w:rsidRPr="009C7B42" w:rsidRDefault="00927B10" w:rsidP="009C7B42">
      <w:pPr>
        <w:pStyle w:val="Bezmezer"/>
        <w:jc w:val="center"/>
        <w:rPr>
          <w:b/>
        </w:rPr>
      </w:pPr>
      <w:r>
        <w:rPr>
          <w:b/>
        </w:rPr>
        <w:lastRenderedPageBreak/>
        <w:t>NEROVNICE</w:t>
      </w:r>
    </w:p>
    <w:p w:rsidR="00AD1332" w:rsidRDefault="00AD1332" w:rsidP="007D10BD">
      <w:pPr>
        <w:pStyle w:val="Bezmezer"/>
      </w:pPr>
      <w:r>
        <w:t>Řešte v R nerovnice a výsledky zapište intervalem:</w:t>
      </w:r>
    </w:p>
    <w:p w:rsidR="00AD1332" w:rsidRDefault="00AD1332" w:rsidP="007D10BD">
      <w:pPr>
        <w:pStyle w:val="Bezmezer"/>
      </w:pPr>
      <w:r>
        <w:t xml:space="preserve">1) </w:t>
      </w:r>
      <w:r w:rsidRPr="00AD1332">
        <w:rPr>
          <w:position w:val="-24"/>
        </w:rPr>
        <w:object w:dxaOrig="1380" w:dyaOrig="620">
          <v:shape id="_x0000_i1136" type="#_x0000_t75" style="width:69.85pt;height:31.15pt" o:ole="">
            <v:imagedata r:id="rId225" o:title=""/>
          </v:shape>
          <o:OLEObject Type="Embed" ProgID="Equation.3" ShapeID="_x0000_i1136" DrawAspect="Content" ObjectID="_1575125118" r:id="rId226"/>
        </w:object>
      </w: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AD1332" w:rsidRDefault="00AD1332" w:rsidP="007D10BD">
      <w:pPr>
        <w:pStyle w:val="Bezmezer"/>
      </w:pPr>
      <w:r>
        <w:t xml:space="preserve">2) </w:t>
      </w:r>
      <w:r w:rsidRPr="00AD1332">
        <w:rPr>
          <w:position w:val="-6"/>
        </w:rPr>
        <w:object w:dxaOrig="1100" w:dyaOrig="279">
          <v:shape id="_x0000_i1137" type="#_x0000_t75" style="width:54.8pt;height:12.9pt" o:ole="">
            <v:imagedata r:id="rId227" o:title=""/>
          </v:shape>
          <o:OLEObject Type="Embed" ProgID="Equation.3" ShapeID="_x0000_i1137" DrawAspect="Content" ObjectID="_1575125119" r:id="rId228"/>
        </w:object>
      </w: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3) </w:t>
      </w:r>
      <w:r w:rsidRPr="005844B6">
        <w:rPr>
          <w:position w:val="-24"/>
        </w:rPr>
        <w:object w:dxaOrig="1700" w:dyaOrig="620">
          <v:shape id="_x0000_i1138" type="#_x0000_t75" style="width:84.9pt;height:31.15pt" o:ole="">
            <v:imagedata r:id="rId229" o:title=""/>
          </v:shape>
          <o:OLEObject Type="Embed" ProgID="Equation.3" ShapeID="_x0000_i1138" DrawAspect="Content" ObjectID="_1575125120" r:id="rId230"/>
        </w:object>
      </w: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4) </w:t>
      </w:r>
      <w:r w:rsidRPr="005844B6">
        <w:rPr>
          <w:position w:val="-24"/>
        </w:rPr>
        <w:object w:dxaOrig="1040" w:dyaOrig="620">
          <v:shape id="_x0000_i1139" type="#_x0000_t75" style="width:51.6pt;height:31.15pt" o:ole="">
            <v:imagedata r:id="rId231" o:title=""/>
          </v:shape>
          <o:OLEObject Type="Embed" ProgID="Equation.3" ShapeID="_x0000_i1139" DrawAspect="Content" ObjectID="_1575125121" r:id="rId232"/>
        </w:object>
      </w: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5) </w:t>
      </w:r>
      <w:r w:rsidRPr="005844B6">
        <w:rPr>
          <w:position w:val="-24"/>
        </w:rPr>
        <w:object w:dxaOrig="920" w:dyaOrig="620">
          <v:shape id="_x0000_i1140" type="#_x0000_t75" style="width:46.2pt;height:31.15pt" o:ole="">
            <v:imagedata r:id="rId233" o:title=""/>
          </v:shape>
          <o:OLEObject Type="Embed" ProgID="Equation.3" ShapeID="_x0000_i1140" DrawAspect="Content" ObjectID="_1575125122" r:id="rId234"/>
        </w:object>
      </w: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5844B6" w:rsidRDefault="005844B6" w:rsidP="007D10BD">
      <w:pPr>
        <w:pStyle w:val="Bezmezer"/>
      </w:pPr>
      <w:r>
        <w:t xml:space="preserve">6) </w:t>
      </w:r>
      <w:r w:rsidRPr="005844B6">
        <w:rPr>
          <w:position w:val="-6"/>
        </w:rPr>
        <w:object w:dxaOrig="1560" w:dyaOrig="279">
          <v:shape id="_x0000_i1141" type="#_x0000_t75" style="width:77.35pt;height:12.9pt" o:ole="">
            <v:imagedata r:id="rId235" o:title=""/>
          </v:shape>
          <o:OLEObject Type="Embed" ProgID="Equation.3" ShapeID="_x0000_i1141" DrawAspect="Content" ObjectID="_1575125123" r:id="rId236"/>
        </w:object>
      </w: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D44376" w:rsidRDefault="00D44376" w:rsidP="007D10BD">
      <w:pPr>
        <w:pStyle w:val="Bezmezer"/>
      </w:pPr>
    </w:p>
    <w:p w:rsidR="00AD1332" w:rsidRDefault="00AD1332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AD1332" w:rsidRDefault="00B41523" w:rsidP="007D10BD">
      <w:pPr>
        <w:pStyle w:val="Bezmezer"/>
      </w:pPr>
      <w:r>
        <w:lastRenderedPageBreak/>
        <w:t xml:space="preserve">7) </w:t>
      </w:r>
      <w:r w:rsidR="00AD1332">
        <w:t xml:space="preserve">Jaké je řešení nerovnice </w:t>
      </w:r>
      <w:r w:rsidR="00AD1332" w:rsidRPr="00AD1332">
        <w:rPr>
          <w:position w:val="-24"/>
        </w:rPr>
        <w:object w:dxaOrig="920" w:dyaOrig="620">
          <v:shape id="_x0000_i1142" type="#_x0000_t75" style="width:46.2pt;height:31.15pt" o:ole="">
            <v:imagedata r:id="rId237" o:title=""/>
          </v:shape>
          <o:OLEObject Type="Embed" ProgID="Equation.3" ShapeID="_x0000_i1142" DrawAspect="Content" ObjectID="_1575125124" r:id="rId238"/>
        </w:object>
      </w:r>
      <w:r w:rsidR="00AD1332">
        <w:t xml:space="preserve"> v oboru R?</w:t>
      </w:r>
    </w:p>
    <w:p w:rsidR="00AD1332" w:rsidRDefault="00AD1332" w:rsidP="000173CC">
      <w:pPr>
        <w:pStyle w:val="Bezmezer"/>
        <w:ind w:firstLine="708"/>
      </w:pPr>
      <w:r>
        <w:t xml:space="preserve">a) </w:t>
      </w:r>
      <w:r>
        <w:rPr>
          <w:rFonts w:ascii="Cambria Math" w:hAnsi="Cambria Math"/>
        </w:rPr>
        <w:t>∅</w: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720" w:dyaOrig="320">
          <v:shape id="_x0000_i1143" type="#_x0000_t75" style="width:36.55pt;height:16.1pt" o:ole="">
            <v:imagedata r:id="rId239" o:title=""/>
          </v:shape>
          <o:OLEObject Type="Embed" ProgID="Equation.3" ShapeID="_x0000_i1143" DrawAspect="Content" ObjectID="_1575125125" r:id="rId240"/>
        </w:object>
      </w:r>
      <w:r>
        <w:tab/>
        <w:t xml:space="preserve">c) </w:t>
      </w:r>
      <w:r w:rsidRPr="00AD1332">
        <w:rPr>
          <w:position w:val="-10"/>
        </w:rPr>
        <w:object w:dxaOrig="720" w:dyaOrig="320">
          <v:shape id="_x0000_i1144" type="#_x0000_t75" style="width:36.55pt;height:16.1pt" o:ole="">
            <v:imagedata r:id="rId241" o:title=""/>
          </v:shape>
          <o:OLEObject Type="Embed" ProgID="Equation.3" ShapeID="_x0000_i1144" DrawAspect="Content" ObjectID="_1575125126" r:id="rId242"/>
        </w:object>
      </w:r>
      <w:r>
        <w:tab/>
        <w:t xml:space="preserve">d) </w:t>
      </w:r>
      <w:r w:rsidRPr="00AD1332">
        <w:rPr>
          <w:position w:val="-10"/>
        </w:rPr>
        <w:object w:dxaOrig="1620" w:dyaOrig="320">
          <v:shape id="_x0000_i1145" type="#_x0000_t75" style="width:80.6pt;height:16.1pt" o:ole="">
            <v:imagedata r:id="rId243" o:title=""/>
          </v:shape>
          <o:OLEObject Type="Embed" ProgID="Equation.3" ShapeID="_x0000_i1145" DrawAspect="Content" ObjectID="_1575125127" r:id="rId244"/>
        </w:object>
      </w:r>
      <w:r>
        <w:tab/>
        <w:t xml:space="preserve">e) </w:t>
      </w:r>
      <w:r w:rsidRPr="00AD1332">
        <w:rPr>
          <w:position w:val="-10"/>
        </w:rPr>
        <w:object w:dxaOrig="1620" w:dyaOrig="320">
          <v:shape id="_x0000_i1146" type="#_x0000_t75" style="width:80.6pt;height:16.1pt" o:ole="">
            <v:imagedata r:id="rId245" o:title=""/>
          </v:shape>
          <o:OLEObject Type="Embed" ProgID="Equation.3" ShapeID="_x0000_i1146" DrawAspect="Content" ObjectID="_1575125128" r:id="rId246"/>
        </w:object>
      </w:r>
    </w:p>
    <w:p w:rsidR="00AD1332" w:rsidRDefault="00AD1332" w:rsidP="007D10BD">
      <w:pPr>
        <w:pStyle w:val="Bezmezer"/>
      </w:pPr>
    </w:p>
    <w:p w:rsidR="000173CC" w:rsidRDefault="000173CC" w:rsidP="00AD1332">
      <w:pPr>
        <w:pStyle w:val="Bezmezer"/>
      </w:pPr>
    </w:p>
    <w:p w:rsidR="000173CC" w:rsidRDefault="000173CC" w:rsidP="00AD1332">
      <w:pPr>
        <w:pStyle w:val="Bezmezer"/>
      </w:pPr>
    </w:p>
    <w:p w:rsidR="000173CC" w:rsidRDefault="000173CC" w:rsidP="00AD1332">
      <w:pPr>
        <w:pStyle w:val="Bezmezer"/>
      </w:pPr>
    </w:p>
    <w:p w:rsidR="000173CC" w:rsidRDefault="000173CC" w:rsidP="00AD1332">
      <w:pPr>
        <w:pStyle w:val="Bezmezer"/>
      </w:pPr>
    </w:p>
    <w:p w:rsidR="000173CC" w:rsidRDefault="000173CC" w:rsidP="00AD1332">
      <w:pPr>
        <w:pStyle w:val="Bezmezer"/>
      </w:pPr>
    </w:p>
    <w:p w:rsidR="000173CC" w:rsidRDefault="000173CC" w:rsidP="00AD1332">
      <w:pPr>
        <w:pStyle w:val="Bezmezer"/>
      </w:pPr>
    </w:p>
    <w:p w:rsidR="00AD1332" w:rsidRDefault="00B41523" w:rsidP="00AD1332">
      <w:pPr>
        <w:pStyle w:val="Bezmezer"/>
      </w:pPr>
      <w:r>
        <w:t xml:space="preserve">8) </w:t>
      </w:r>
      <w:r w:rsidR="00AD1332">
        <w:t xml:space="preserve">Je dána nerovnice s neznámou </w:t>
      </w:r>
      <w:r w:rsidR="00AD1332" w:rsidRPr="00AD1332">
        <w:rPr>
          <w:position w:val="-6"/>
        </w:rPr>
        <w:object w:dxaOrig="600" w:dyaOrig="279">
          <v:shape id="_x0000_i1147" type="#_x0000_t75" style="width:30.1pt;height:12.9pt" o:ole="">
            <v:imagedata r:id="rId205" o:title=""/>
          </v:shape>
          <o:OLEObject Type="Embed" ProgID="Equation.3" ShapeID="_x0000_i1147" DrawAspect="Content" ObjectID="_1575125129" r:id="rId247"/>
        </w:object>
      </w:r>
      <w:r w:rsidR="00AD1332">
        <w:t xml:space="preserve">: </w:t>
      </w:r>
      <w:r w:rsidR="00AD1332" w:rsidRPr="00AD1332">
        <w:rPr>
          <w:position w:val="-10"/>
        </w:rPr>
        <w:object w:dxaOrig="1400" w:dyaOrig="320">
          <v:shape id="_x0000_i1148" type="#_x0000_t75" style="width:69.85pt;height:16.1pt" o:ole="">
            <v:imagedata r:id="rId248" o:title=""/>
          </v:shape>
          <o:OLEObject Type="Embed" ProgID="Equation.3" ShapeID="_x0000_i1148" DrawAspect="Content" ObjectID="_1575125130" r:id="rId249"/>
        </w:object>
      </w:r>
      <w:r w:rsidR="00AD1332">
        <w:t xml:space="preserve"> </w:t>
      </w:r>
    </w:p>
    <w:p w:rsidR="00AD1332" w:rsidRPr="00AD1332" w:rsidRDefault="00AD1332" w:rsidP="000173CC">
      <w:pPr>
        <w:pStyle w:val="Bezmezer"/>
        <w:ind w:firstLine="708"/>
      </w:pPr>
      <w:r>
        <w:t xml:space="preserve">a) </w:t>
      </w:r>
      <w:r w:rsidRPr="00AD1332">
        <w:rPr>
          <w:position w:val="-28"/>
        </w:rPr>
        <w:object w:dxaOrig="880" w:dyaOrig="680">
          <v:shape id="_x0000_i1149" type="#_x0000_t75" style="width:44.05pt;height:33.3pt" o:ole="">
            <v:imagedata r:id="rId250" o:title=""/>
          </v:shape>
          <o:OLEObject Type="Embed" ProgID="Equation.3" ShapeID="_x0000_i1149" DrawAspect="Content" ObjectID="_1575125131" r:id="rId251"/>
        </w:objec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720" w:dyaOrig="320">
          <v:shape id="_x0000_i1150" type="#_x0000_t75" style="width:36.55pt;height:16.1pt" o:ole="">
            <v:imagedata r:id="rId252" o:title=""/>
          </v:shape>
          <o:OLEObject Type="Embed" ProgID="Equation.3" ShapeID="_x0000_i1150" DrawAspect="Content" ObjectID="_1575125132" r:id="rId253"/>
        </w:object>
      </w:r>
      <w:r>
        <w:tab/>
        <w:t xml:space="preserve">c) </w:t>
      </w:r>
      <w:r w:rsidRPr="00AD1332">
        <w:rPr>
          <w:position w:val="-28"/>
        </w:rPr>
        <w:object w:dxaOrig="1760" w:dyaOrig="680">
          <v:shape id="_x0000_i1151" type="#_x0000_t75" style="width:88.1pt;height:33.3pt" o:ole="">
            <v:imagedata r:id="rId254" o:title=""/>
          </v:shape>
          <o:OLEObject Type="Embed" ProgID="Equation.3" ShapeID="_x0000_i1151" DrawAspect="Content" ObjectID="_1575125133" r:id="rId255"/>
        </w:object>
      </w:r>
      <w:r>
        <w:tab/>
      </w:r>
      <w:r>
        <w:tab/>
        <w:t xml:space="preserve">d) </w:t>
      </w:r>
      <w:r w:rsidRPr="00AD1332">
        <w:rPr>
          <w:position w:val="-28"/>
        </w:rPr>
        <w:object w:dxaOrig="660" w:dyaOrig="680">
          <v:shape id="_x0000_i1152" type="#_x0000_t75" style="width:33.3pt;height:33.3pt" o:ole="">
            <v:imagedata r:id="rId256" o:title=""/>
          </v:shape>
          <o:OLEObject Type="Embed" ProgID="Equation.3" ShapeID="_x0000_i1152" DrawAspect="Content" ObjectID="_1575125134" r:id="rId257"/>
        </w:object>
      </w:r>
      <w:r>
        <w:tab/>
        <w:t xml:space="preserve">e) </w:t>
      </w:r>
      <w:r w:rsidRPr="00AD1332">
        <w:rPr>
          <w:position w:val="-28"/>
        </w:rPr>
        <w:object w:dxaOrig="1040" w:dyaOrig="680">
          <v:shape id="_x0000_i1153" type="#_x0000_t75" style="width:51.6pt;height:33.3pt" o:ole="">
            <v:imagedata r:id="rId258" o:title=""/>
          </v:shape>
          <o:OLEObject Type="Embed" ProgID="Equation.3" ShapeID="_x0000_i1153" DrawAspect="Content" ObjectID="_1575125135" r:id="rId259"/>
        </w:object>
      </w:r>
    </w:p>
    <w:p w:rsidR="00AD1332" w:rsidRPr="00AD1332" w:rsidRDefault="00AD1332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AD1332" w:rsidRDefault="00B41523" w:rsidP="007D10BD">
      <w:pPr>
        <w:pStyle w:val="Bezmezer"/>
      </w:pPr>
      <w:r>
        <w:t xml:space="preserve">9) </w:t>
      </w:r>
      <w:r w:rsidR="005844B6">
        <w:t>Přiřaďte ke každé nerovnici řešení v oboru R odpovídající množinu všech řešení</w:t>
      </w:r>
    </w:p>
    <w:p w:rsidR="005844B6" w:rsidRDefault="005844B6" w:rsidP="00B41523">
      <w:pPr>
        <w:pStyle w:val="Bezmezer"/>
        <w:ind w:firstLine="708"/>
      </w:pPr>
      <w:r>
        <w:t xml:space="preserve">1) </w:t>
      </w:r>
      <w:r w:rsidRPr="005844B6">
        <w:rPr>
          <w:position w:val="-24"/>
        </w:rPr>
        <w:object w:dxaOrig="1020" w:dyaOrig="620">
          <v:shape id="_x0000_i1154" type="#_x0000_t75" style="width:51.6pt;height:31.15pt" o:ole="">
            <v:imagedata r:id="rId260" o:title=""/>
          </v:shape>
          <o:OLEObject Type="Embed" ProgID="Equation.3" ShapeID="_x0000_i1154" DrawAspect="Content" ObjectID="_1575125136" r:id="rId261"/>
        </w:object>
      </w:r>
      <w:r>
        <w:tab/>
      </w:r>
      <w:r>
        <w:tab/>
      </w:r>
      <w:r>
        <w:tab/>
      </w:r>
      <w:r>
        <w:tab/>
        <w:t xml:space="preserve">2) </w:t>
      </w:r>
      <w:r w:rsidRPr="005844B6">
        <w:rPr>
          <w:position w:val="-24"/>
        </w:rPr>
        <w:object w:dxaOrig="920" w:dyaOrig="620">
          <v:shape id="_x0000_i1155" type="#_x0000_t75" style="width:46.2pt;height:31.15pt" o:ole="">
            <v:imagedata r:id="rId262" o:title=""/>
          </v:shape>
          <o:OLEObject Type="Embed" ProgID="Equation.3" ShapeID="_x0000_i1155" DrawAspect="Content" ObjectID="_1575125137" r:id="rId263"/>
        </w:object>
      </w:r>
      <w:r>
        <w:tab/>
      </w:r>
      <w:r>
        <w:tab/>
      </w:r>
      <w:r>
        <w:tab/>
      </w:r>
      <w:r>
        <w:tab/>
        <w:t xml:space="preserve">3) </w:t>
      </w:r>
      <w:r w:rsidRPr="005844B6">
        <w:rPr>
          <w:position w:val="-24"/>
        </w:rPr>
        <w:object w:dxaOrig="920" w:dyaOrig="620">
          <v:shape id="_x0000_i1156" type="#_x0000_t75" style="width:46.2pt;height:31.15pt" o:ole="">
            <v:imagedata r:id="rId264" o:title=""/>
          </v:shape>
          <o:OLEObject Type="Embed" ProgID="Equation.3" ShapeID="_x0000_i1156" DrawAspect="Content" ObjectID="_1575125138" r:id="rId265"/>
        </w:object>
      </w:r>
    </w:p>
    <w:p w:rsidR="005844B6" w:rsidRDefault="005844B6" w:rsidP="00B41523">
      <w:pPr>
        <w:pStyle w:val="Bezmezer"/>
        <w:ind w:firstLine="708"/>
      </w:pPr>
      <w:r>
        <w:t xml:space="preserve">A) </w:t>
      </w:r>
      <w:r>
        <w:rPr>
          <w:rFonts w:ascii="Cambria Math" w:hAnsi="Cambria Math"/>
        </w:rPr>
        <w:t>∅</w:t>
      </w:r>
      <w:r>
        <w:rPr>
          <w:rFonts w:ascii="Cambria Math" w:hAnsi="Cambria Math"/>
        </w:rPr>
        <w:tab/>
      </w:r>
      <w:r>
        <w:t xml:space="preserve">B) </w:t>
      </w:r>
      <w:r w:rsidRPr="00AD1332">
        <w:rPr>
          <w:position w:val="-10"/>
        </w:rPr>
        <w:object w:dxaOrig="680" w:dyaOrig="320">
          <v:shape id="_x0000_i1157" type="#_x0000_t75" style="width:33.3pt;height:16.1pt" o:ole="">
            <v:imagedata r:id="rId266" o:title=""/>
          </v:shape>
          <o:OLEObject Type="Embed" ProgID="Equation.3" ShapeID="_x0000_i1157" DrawAspect="Content" ObjectID="_1575125139" r:id="rId267"/>
        </w:object>
      </w:r>
      <w:r>
        <w:tab/>
        <w:t xml:space="preserve">C) </w:t>
      </w:r>
      <w:r w:rsidRPr="00AD1332">
        <w:rPr>
          <w:position w:val="-10"/>
        </w:rPr>
        <w:object w:dxaOrig="720" w:dyaOrig="320">
          <v:shape id="_x0000_i1158" type="#_x0000_t75" style="width:36.55pt;height:16.1pt" o:ole="">
            <v:imagedata r:id="rId268" o:title=""/>
          </v:shape>
          <o:OLEObject Type="Embed" ProgID="Equation.3" ShapeID="_x0000_i1158" DrawAspect="Content" ObjectID="_1575125140" r:id="rId269"/>
        </w:object>
      </w:r>
      <w:r>
        <w:tab/>
        <w:t xml:space="preserve">D) </w:t>
      </w:r>
      <w:r w:rsidRPr="00AD1332">
        <w:rPr>
          <w:position w:val="-10"/>
        </w:rPr>
        <w:object w:dxaOrig="680" w:dyaOrig="320">
          <v:shape id="_x0000_i1159" type="#_x0000_t75" style="width:33.3pt;height:16.1pt" o:ole="">
            <v:imagedata r:id="rId270" o:title=""/>
          </v:shape>
          <o:OLEObject Type="Embed" ProgID="Equation.3" ShapeID="_x0000_i1159" DrawAspect="Content" ObjectID="_1575125141" r:id="rId271"/>
        </w:object>
      </w:r>
      <w:r>
        <w:tab/>
        <w:t xml:space="preserve">E) </w:t>
      </w:r>
      <w:r w:rsidRPr="00AD1332">
        <w:rPr>
          <w:position w:val="-10"/>
        </w:rPr>
        <w:object w:dxaOrig="720" w:dyaOrig="320">
          <v:shape id="_x0000_i1160" type="#_x0000_t75" style="width:36.55pt;height:16.1pt" o:ole="">
            <v:imagedata r:id="rId272" o:title=""/>
          </v:shape>
          <o:OLEObject Type="Embed" ProgID="Equation.3" ShapeID="_x0000_i1160" DrawAspect="Content" ObjectID="_1575125142" r:id="rId273"/>
        </w:object>
      </w:r>
    </w:p>
    <w:p w:rsidR="00F64059" w:rsidRDefault="00F64059"/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B41523" w:rsidP="000173CC">
      <w:pPr>
        <w:pStyle w:val="Bezmezer"/>
      </w:pPr>
      <w:r>
        <w:t xml:space="preserve">10) Jsou dány nerovnice s neznámou </w:t>
      </w:r>
      <w:r w:rsidRPr="00AD1332">
        <w:rPr>
          <w:position w:val="-6"/>
        </w:rPr>
        <w:object w:dxaOrig="600" w:dyaOrig="279">
          <v:shape id="_x0000_i1161" type="#_x0000_t75" style="width:30.1pt;height:12.9pt" o:ole="">
            <v:imagedata r:id="rId205" o:title=""/>
          </v:shape>
          <o:OLEObject Type="Embed" ProgID="Equation.3" ShapeID="_x0000_i1161" DrawAspect="Content" ObjectID="_1575125143" r:id="rId274"/>
        </w:object>
      </w:r>
      <w:r>
        <w:t xml:space="preserve">. </w:t>
      </w:r>
      <w:r w:rsidRPr="00B41523">
        <w:rPr>
          <w:position w:val="-28"/>
        </w:rPr>
        <w:object w:dxaOrig="1100" w:dyaOrig="680">
          <v:shape id="_x0000_i1162" type="#_x0000_t75" style="width:54.8pt;height:34.4pt" o:ole="">
            <v:imagedata r:id="rId275" o:title=""/>
          </v:shape>
          <o:OLEObject Type="Embed" ProgID="Equation.3" ShapeID="_x0000_i1162" DrawAspect="Content" ObjectID="_1575125144" r:id="rId276"/>
        </w:object>
      </w:r>
      <w:r>
        <w:t xml:space="preserve"> </w:t>
      </w:r>
    </w:p>
    <w:p w:rsidR="00B41523" w:rsidRDefault="00B41523" w:rsidP="000173CC">
      <w:pPr>
        <w:pStyle w:val="Bezmezer"/>
      </w:pPr>
      <w:r>
        <w:t>Vyřešte soustavu obou nerovnic a výsledek zapište intervalem.</w:t>
      </w:r>
    </w:p>
    <w:p w:rsidR="004C4D34" w:rsidRDefault="004C4D34"/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0173CC" w:rsidRDefault="000173CC" w:rsidP="00B41523">
      <w:pPr>
        <w:pStyle w:val="Bezmezer"/>
      </w:pPr>
    </w:p>
    <w:p w:rsidR="00B41523" w:rsidRDefault="00B41523" w:rsidP="00B41523">
      <w:pPr>
        <w:pStyle w:val="Bezmezer"/>
      </w:pPr>
      <w:r>
        <w:t xml:space="preserve">11) Neznámá </w:t>
      </w:r>
      <w:r w:rsidRPr="00AD1332">
        <w:rPr>
          <w:position w:val="-6"/>
        </w:rPr>
        <w:object w:dxaOrig="600" w:dyaOrig="279">
          <v:shape id="_x0000_i1163" type="#_x0000_t75" style="width:30.1pt;height:12.9pt" o:ole="">
            <v:imagedata r:id="rId205" o:title=""/>
          </v:shape>
          <o:OLEObject Type="Embed" ProgID="Equation.3" ShapeID="_x0000_i1163" DrawAspect="Content" ObjectID="_1575125145" r:id="rId277"/>
        </w:object>
      </w:r>
      <w:r>
        <w:t xml:space="preserve"> splňuje současně dvě podmínky: </w:t>
      </w:r>
      <w:r w:rsidRPr="00B41523">
        <w:rPr>
          <w:position w:val="-6"/>
        </w:rPr>
        <w:object w:dxaOrig="1500" w:dyaOrig="279">
          <v:shape id="_x0000_i1164" type="#_x0000_t75" style="width:75.2pt;height:13.95pt" o:ole="">
            <v:imagedata r:id="rId278" o:title=""/>
          </v:shape>
          <o:OLEObject Type="Embed" ProgID="Equation.3" ShapeID="_x0000_i1164" DrawAspect="Content" ObjectID="_1575125146" r:id="rId279"/>
        </w:object>
      </w:r>
    </w:p>
    <w:p w:rsidR="00B41523" w:rsidRDefault="00B41523" w:rsidP="00B41523">
      <w:pPr>
        <w:pStyle w:val="Bezmezer"/>
      </w:pPr>
      <w:r>
        <w:t>Který zápis je ekvivalentní daným podmínkám?</w:t>
      </w:r>
    </w:p>
    <w:p w:rsidR="00B41523" w:rsidRDefault="00B41523" w:rsidP="00B41523">
      <w:pPr>
        <w:pStyle w:val="Bezmezer"/>
      </w:pPr>
      <w:r>
        <w:t xml:space="preserve">A) </w:t>
      </w:r>
      <w:r w:rsidRPr="00B41523">
        <w:rPr>
          <w:position w:val="-10"/>
        </w:rPr>
        <w:object w:dxaOrig="1300" w:dyaOrig="340">
          <v:shape id="_x0000_i1165" type="#_x0000_t75" style="width:65.55pt;height:17.2pt" o:ole="">
            <v:imagedata r:id="rId280" o:title=""/>
          </v:shape>
          <o:OLEObject Type="Embed" ProgID="Equation.3" ShapeID="_x0000_i1165" DrawAspect="Content" ObjectID="_1575125147" r:id="rId281"/>
        </w:object>
      </w:r>
      <w:r>
        <w:tab/>
        <w:t xml:space="preserve">B) </w:t>
      </w:r>
      <w:r w:rsidRPr="00B41523">
        <w:rPr>
          <w:position w:val="-14"/>
        </w:rPr>
        <w:object w:dxaOrig="1280" w:dyaOrig="400">
          <v:shape id="_x0000_i1166" type="#_x0000_t75" style="width:63.4pt;height:20.4pt" o:ole="">
            <v:imagedata r:id="rId282" o:title=""/>
          </v:shape>
          <o:OLEObject Type="Embed" ProgID="Equation.3" ShapeID="_x0000_i1166" DrawAspect="Content" ObjectID="_1575125148" r:id="rId283"/>
        </w:object>
      </w:r>
      <w:r>
        <w:tab/>
        <w:t xml:space="preserve">C) </w:t>
      </w:r>
      <w:r w:rsidRPr="00B41523">
        <w:rPr>
          <w:position w:val="-10"/>
        </w:rPr>
        <w:object w:dxaOrig="1100" w:dyaOrig="340">
          <v:shape id="_x0000_i1167" type="#_x0000_t75" style="width:54.8pt;height:17.2pt" o:ole="">
            <v:imagedata r:id="rId284" o:title=""/>
          </v:shape>
          <o:OLEObject Type="Embed" ProgID="Equation.3" ShapeID="_x0000_i1167" DrawAspect="Content" ObjectID="_1575125149" r:id="rId285"/>
        </w:object>
      </w:r>
      <w:r>
        <w:tab/>
      </w:r>
      <w:r>
        <w:tab/>
        <w:t xml:space="preserve">D) </w:t>
      </w:r>
      <w:r w:rsidRPr="00B41523">
        <w:rPr>
          <w:position w:val="-14"/>
        </w:rPr>
        <w:object w:dxaOrig="1060" w:dyaOrig="400">
          <v:shape id="_x0000_i1168" type="#_x0000_t75" style="width:52.65pt;height:20.4pt" o:ole="">
            <v:imagedata r:id="rId286" o:title=""/>
          </v:shape>
          <o:OLEObject Type="Embed" ProgID="Equation.3" ShapeID="_x0000_i1168" DrawAspect="Content" ObjectID="_1575125150" r:id="rId287"/>
        </w:object>
      </w:r>
      <w:r>
        <w:t xml:space="preserve"> </w:t>
      </w:r>
      <w:r>
        <w:tab/>
      </w:r>
      <w:r>
        <w:tab/>
        <w:t>E) žádný z uvedených</w:t>
      </w:r>
    </w:p>
    <w:p w:rsidR="00B41523" w:rsidRDefault="00B41523" w:rsidP="00B41523">
      <w:pPr>
        <w:pStyle w:val="Bezmezer"/>
      </w:pPr>
    </w:p>
    <w:p w:rsidR="000173CC" w:rsidRDefault="000173CC">
      <w:r>
        <w:br w:type="page"/>
      </w:r>
    </w:p>
    <w:p w:rsidR="00F64059" w:rsidRDefault="00593A51" w:rsidP="00B41523">
      <w:pPr>
        <w:pStyle w:val="Bezmezer"/>
      </w:pPr>
      <w:r>
        <w:lastRenderedPageBreak/>
        <w:t xml:space="preserve">12) Zapište intervalem množinu všech </w:t>
      </w:r>
      <w:r w:rsidRPr="00AD1332">
        <w:rPr>
          <w:position w:val="-6"/>
        </w:rPr>
        <w:object w:dxaOrig="600" w:dyaOrig="279">
          <v:shape id="_x0000_i1169" type="#_x0000_t75" style="width:30.1pt;height:12.9pt" o:ole="">
            <v:imagedata r:id="rId205" o:title=""/>
          </v:shape>
          <o:OLEObject Type="Embed" ProgID="Equation.3" ShapeID="_x0000_i1169" DrawAspect="Content" ObjectID="_1575125151" r:id="rId288"/>
        </w:object>
      </w:r>
      <w:r>
        <w:t xml:space="preserve">, pro něž platí současně dvě podmínky: </w:t>
      </w:r>
      <w:r w:rsidR="003D1185" w:rsidRPr="00593A51">
        <w:rPr>
          <w:position w:val="-36"/>
        </w:rPr>
        <w:object w:dxaOrig="1020" w:dyaOrig="840">
          <v:shape id="_x0000_i1170" type="#_x0000_t75" style="width:51.6pt;height:41.9pt" o:ole="">
            <v:imagedata r:id="rId289" o:title=""/>
          </v:shape>
          <o:OLEObject Type="Embed" ProgID="Equation.3" ShapeID="_x0000_i1170" DrawAspect="Content" ObjectID="_1575125152" r:id="rId290"/>
        </w:object>
      </w:r>
    </w:p>
    <w:p w:rsidR="005844B6" w:rsidRDefault="005844B6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0173CC" w:rsidRDefault="000173CC" w:rsidP="007D10BD">
      <w:pPr>
        <w:pStyle w:val="Bezmezer"/>
      </w:pPr>
    </w:p>
    <w:p w:rsidR="007D10BD" w:rsidRDefault="00083D93" w:rsidP="007D10BD">
      <w:pPr>
        <w:pStyle w:val="Bezmezer"/>
      </w:pPr>
      <w:r>
        <w:t xml:space="preserve">13) Přiřaďte každé úloze (1-4) s neznámou </w:t>
      </w:r>
      <w:r w:rsidRPr="00AD1332">
        <w:rPr>
          <w:position w:val="-6"/>
        </w:rPr>
        <w:object w:dxaOrig="600" w:dyaOrig="279">
          <v:shape id="_x0000_i1171" type="#_x0000_t75" style="width:30.1pt;height:12.9pt" o:ole="">
            <v:imagedata r:id="rId205" o:title=""/>
          </v:shape>
          <o:OLEObject Type="Embed" ProgID="Equation.3" ShapeID="_x0000_i1171" DrawAspect="Content" ObjectID="_1575125153" r:id="rId291"/>
        </w:object>
      </w:r>
      <w:r>
        <w:t xml:space="preserve"> odpovídající řešení (A-F)</w:t>
      </w:r>
    </w:p>
    <w:p w:rsidR="00083D93" w:rsidRDefault="00083D93" w:rsidP="007D10BD">
      <w:pPr>
        <w:pStyle w:val="Bezmezer"/>
      </w:pPr>
      <w:r>
        <w:tab/>
        <w:t xml:space="preserve">1.   </w:t>
      </w:r>
      <w:r w:rsidRPr="00083D93">
        <w:rPr>
          <w:position w:val="-24"/>
        </w:rPr>
        <w:object w:dxaOrig="1180" w:dyaOrig="680">
          <v:shape id="_x0000_i1172" type="#_x0000_t75" style="width:59.1pt;height:34.4pt" o:ole="">
            <v:imagedata r:id="rId292" o:title=""/>
          </v:shape>
          <o:OLEObject Type="Embed" ProgID="Equation.3" ShapeID="_x0000_i1172" DrawAspect="Content" ObjectID="_1575125154" r:id="rId293"/>
        </w:object>
      </w:r>
      <w:r>
        <w:tab/>
        <w:t xml:space="preserve">2.   </w:t>
      </w:r>
      <w:r w:rsidRPr="00083D93">
        <w:rPr>
          <w:position w:val="-24"/>
        </w:rPr>
        <w:object w:dxaOrig="920" w:dyaOrig="620">
          <v:shape id="_x0000_i1173" type="#_x0000_t75" style="width:46.2pt;height:31.15pt" o:ole="">
            <v:imagedata r:id="rId294" o:title=""/>
          </v:shape>
          <o:OLEObject Type="Embed" ProgID="Equation.3" ShapeID="_x0000_i1173" DrawAspect="Content" ObjectID="_1575125155" r:id="rId295"/>
        </w:object>
      </w:r>
      <w:r>
        <w:tab/>
      </w:r>
      <w:r>
        <w:tab/>
        <w:t xml:space="preserve">3.   </w:t>
      </w:r>
      <w:r w:rsidRPr="00083D93">
        <w:rPr>
          <w:position w:val="-10"/>
        </w:rPr>
        <w:object w:dxaOrig="1440" w:dyaOrig="340">
          <v:shape id="_x0000_i1174" type="#_x0000_t75" style="width:1in;height:17.2pt" o:ole="">
            <v:imagedata r:id="rId296" o:title=""/>
          </v:shape>
          <o:OLEObject Type="Embed" ProgID="Equation.3" ShapeID="_x0000_i1174" DrawAspect="Content" ObjectID="_1575125156" r:id="rId297"/>
        </w:object>
      </w:r>
      <w:r>
        <w:tab/>
        <w:t xml:space="preserve">4.   </w:t>
      </w:r>
      <w:r w:rsidRPr="00083D93">
        <w:rPr>
          <w:position w:val="-10"/>
        </w:rPr>
        <w:object w:dxaOrig="1740" w:dyaOrig="340">
          <v:shape id="_x0000_i1175" type="#_x0000_t75" style="width:87.05pt;height:17.2pt" o:ole="">
            <v:imagedata r:id="rId298" o:title=""/>
          </v:shape>
          <o:OLEObject Type="Embed" ProgID="Equation.3" ShapeID="_x0000_i1175" DrawAspect="Content" ObjectID="_1575125157" r:id="rId299"/>
        </w:object>
      </w:r>
    </w:p>
    <w:p w:rsidR="007D10BD" w:rsidRPr="00083D93" w:rsidRDefault="00083D93" w:rsidP="007D10BD">
      <w:pPr>
        <w:pStyle w:val="Bezmezer"/>
      </w:pPr>
      <w:r>
        <w:tab/>
      </w:r>
      <w:r w:rsidRPr="00083D93">
        <w:t xml:space="preserve">A) </w:t>
      </w:r>
      <w:r w:rsidRPr="00083D93">
        <w:rPr>
          <w:rFonts w:ascii="Cambria Math" w:hAnsi="Cambria Math" w:cs="Cambria Math"/>
        </w:rPr>
        <w:t>∅</w:t>
      </w:r>
      <w:r w:rsidRPr="00083D93">
        <w:tab/>
      </w:r>
      <w:r w:rsidRPr="00083D93">
        <w:tab/>
        <w:t xml:space="preserve">B) </w:t>
      </w:r>
      <w:r w:rsidRPr="00083D93">
        <w:rPr>
          <w:b/>
        </w:rPr>
        <w:t>R</w:t>
      </w:r>
      <w:r w:rsidRPr="00083D93">
        <w:rPr>
          <w:b/>
        </w:rPr>
        <w:tab/>
      </w:r>
      <w:r w:rsidRPr="00083D93">
        <w:rPr>
          <w:b/>
        </w:rPr>
        <w:tab/>
      </w:r>
      <w:r w:rsidRPr="00083D93">
        <w:t xml:space="preserve">C) </w:t>
      </w:r>
      <w:r w:rsidRPr="00083D93">
        <w:rPr>
          <w:position w:val="-10"/>
        </w:rPr>
        <w:object w:dxaOrig="340" w:dyaOrig="340">
          <v:shape id="_x0000_i1176" type="#_x0000_t75" style="width:17.2pt;height:17.2pt" o:ole="">
            <v:imagedata r:id="rId300" o:title=""/>
          </v:shape>
          <o:OLEObject Type="Embed" ProgID="Equation.3" ShapeID="_x0000_i1176" DrawAspect="Content" ObjectID="_1575125158" r:id="rId301"/>
        </w:object>
      </w:r>
      <w:r w:rsidRPr="00083D93">
        <w:tab/>
      </w:r>
      <w:r w:rsidRPr="00083D93">
        <w:tab/>
        <w:t xml:space="preserve">D) </w:t>
      </w:r>
      <w:r w:rsidRPr="00083D93">
        <w:rPr>
          <w:position w:val="-14"/>
        </w:rPr>
        <w:object w:dxaOrig="800" w:dyaOrig="400">
          <v:shape id="_x0000_i1177" type="#_x0000_t75" style="width:39.75pt;height:20.4pt" o:ole="">
            <v:imagedata r:id="rId302" o:title=""/>
          </v:shape>
          <o:OLEObject Type="Embed" ProgID="Equation.3" ShapeID="_x0000_i1177" DrawAspect="Content" ObjectID="_1575125159" r:id="rId303"/>
        </w:object>
      </w:r>
      <w:r w:rsidRPr="00083D93">
        <w:tab/>
      </w:r>
      <w:r w:rsidRPr="00083D93">
        <w:tab/>
        <w:t xml:space="preserve">E) </w:t>
      </w:r>
      <w:r w:rsidR="00686016" w:rsidRPr="00083D93">
        <w:rPr>
          <w:position w:val="-14"/>
        </w:rPr>
        <w:object w:dxaOrig="780" w:dyaOrig="400">
          <v:shape id="_x0000_i1178" type="#_x0000_t75" style="width:39.75pt;height:20.4pt" o:ole="">
            <v:imagedata r:id="rId304" o:title=""/>
          </v:shape>
          <o:OLEObject Type="Embed" ProgID="Equation.3" ShapeID="_x0000_i1178" DrawAspect="Content" ObjectID="_1575125160" r:id="rId305"/>
        </w:object>
      </w:r>
      <w:r w:rsidRPr="00083D93">
        <w:tab/>
        <w:t>F) jiné řešení</w:t>
      </w:r>
    </w:p>
    <w:p w:rsidR="007D10BD" w:rsidRDefault="007D10BD" w:rsidP="007D10BD">
      <w:pPr>
        <w:pStyle w:val="Bezmezer"/>
      </w:pPr>
    </w:p>
    <w:sectPr w:rsidR="007D10BD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AE" w:rsidRDefault="007D11AE" w:rsidP="007D10BD">
      <w:pPr>
        <w:spacing w:after="0" w:line="240" w:lineRule="auto"/>
      </w:pPr>
      <w:r>
        <w:separator/>
      </w:r>
    </w:p>
  </w:endnote>
  <w:endnote w:type="continuationSeparator" w:id="0">
    <w:p w:rsidR="007D11AE" w:rsidRDefault="007D11AE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AE" w:rsidRDefault="007D11AE" w:rsidP="007D10BD">
      <w:pPr>
        <w:spacing w:after="0" w:line="240" w:lineRule="auto"/>
      </w:pPr>
      <w:r>
        <w:separator/>
      </w:r>
    </w:p>
  </w:footnote>
  <w:footnote w:type="continuationSeparator" w:id="0">
    <w:p w:rsidR="007D11AE" w:rsidRDefault="007D11AE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173CC"/>
    <w:rsid w:val="00083D93"/>
    <w:rsid w:val="000941BE"/>
    <w:rsid w:val="00124913"/>
    <w:rsid w:val="00142E90"/>
    <w:rsid w:val="001438B9"/>
    <w:rsid w:val="00214474"/>
    <w:rsid w:val="00233596"/>
    <w:rsid w:val="00233AF4"/>
    <w:rsid w:val="002B160B"/>
    <w:rsid w:val="00310216"/>
    <w:rsid w:val="00310A52"/>
    <w:rsid w:val="0031419F"/>
    <w:rsid w:val="00346748"/>
    <w:rsid w:val="003B3183"/>
    <w:rsid w:val="003D1185"/>
    <w:rsid w:val="00403F88"/>
    <w:rsid w:val="004C02CF"/>
    <w:rsid w:val="004C2086"/>
    <w:rsid w:val="004C4D34"/>
    <w:rsid w:val="004D09E3"/>
    <w:rsid w:val="004D778C"/>
    <w:rsid w:val="005061C2"/>
    <w:rsid w:val="00506A9E"/>
    <w:rsid w:val="00513E4D"/>
    <w:rsid w:val="00575647"/>
    <w:rsid w:val="005844B6"/>
    <w:rsid w:val="00593A51"/>
    <w:rsid w:val="005E3BF9"/>
    <w:rsid w:val="00645FAB"/>
    <w:rsid w:val="0064778D"/>
    <w:rsid w:val="00683476"/>
    <w:rsid w:val="00686016"/>
    <w:rsid w:val="006D287A"/>
    <w:rsid w:val="007D10BD"/>
    <w:rsid w:val="007D11AE"/>
    <w:rsid w:val="00855934"/>
    <w:rsid w:val="008F4A1D"/>
    <w:rsid w:val="00927B10"/>
    <w:rsid w:val="00930255"/>
    <w:rsid w:val="009B128F"/>
    <w:rsid w:val="009C7B42"/>
    <w:rsid w:val="009D2042"/>
    <w:rsid w:val="00A55795"/>
    <w:rsid w:val="00A71B79"/>
    <w:rsid w:val="00AD1332"/>
    <w:rsid w:val="00B22E5D"/>
    <w:rsid w:val="00B41523"/>
    <w:rsid w:val="00B63406"/>
    <w:rsid w:val="00B71EA2"/>
    <w:rsid w:val="00B9465E"/>
    <w:rsid w:val="00BB73CC"/>
    <w:rsid w:val="00BC43F7"/>
    <w:rsid w:val="00BD1AE2"/>
    <w:rsid w:val="00C26944"/>
    <w:rsid w:val="00CE4D11"/>
    <w:rsid w:val="00CF5099"/>
    <w:rsid w:val="00D44376"/>
    <w:rsid w:val="00D92110"/>
    <w:rsid w:val="00DA7974"/>
    <w:rsid w:val="00DE1C7A"/>
    <w:rsid w:val="00EA4975"/>
    <w:rsid w:val="00EB02EA"/>
    <w:rsid w:val="00EF34C4"/>
    <w:rsid w:val="00F226B5"/>
    <w:rsid w:val="00F64059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39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image" Target="media/image1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4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49</cp:revision>
  <dcterms:created xsi:type="dcterms:W3CDTF">2017-11-06T16:49:00Z</dcterms:created>
  <dcterms:modified xsi:type="dcterms:W3CDTF">2017-12-18T16:54:00Z</dcterms:modified>
</cp:coreProperties>
</file>