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61" w:rsidRDefault="00CF698E" w:rsidP="00CF698E">
      <w:pPr>
        <w:pStyle w:val="Bezmezer"/>
        <w:jc w:val="center"/>
      </w:pPr>
      <w:r>
        <w:t>STATISTIKA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D A E C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E A C D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E C D A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medián 2, modus 3; 2,3; 7 jedniček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100 zákaznic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 xml:space="preserve">A N </w:t>
      </w:r>
      <w:proofErr w:type="spellStart"/>
      <w:r>
        <w:t>N</w:t>
      </w:r>
      <w:proofErr w:type="spellEnd"/>
      <w:r>
        <w:t xml:space="preserve"> A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medián 1; 1,52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2400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D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A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>medián 3,4; modus 4</w:t>
      </w:r>
    </w:p>
    <w:p w:rsidR="00CF698E" w:rsidRDefault="00CF698E" w:rsidP="00CF698E">
      <w:pPr>
        <w:pStyle w:val="Bezmezer"/>
        <w:numPr>
          <w:ilvl w:val="0"/>
          <w:numId w:val="1"/>
        </w:numPr>
      </w:pPr>
      <w:r>
        <w:t xml:space="preserve">A </w:t>
      </w:r>
      <w:proofErr w:type="spellStart"/>
      <w:r>
        <w:t>A</w:t>
      </w:r>
      <w:proofErr w:type="spellEnd"/>
      <w:r>
        <w:t xml:space="preserve"> N A</w:t>
      </w:r>
      <w:bookmarkStart w:id="0" w:name="_GoBack"/>
      <w:bookmarkEnd w:id="0"/>
    </w:p>
    <w:sectPr w:rsidR="00CF698E" w:rsidSect="00CF6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94E"/>
    <w:multiLevelType w:val="hybridMultilevel"/>
    <w:tmpl w:val="C3844D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1"/>
    <w:rsid w:val="006E7761"/>
    <w:rsid w:val="00B87731"/>
    <w:rsid w:val="00B9573C"/>
    <w:rsid w:val="00C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6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6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2018-01-06T15:44:00Z</dcterms:created>
  <dcterms:modified xsi:type="dcterms:W3CDTF">2018-01-06T15:47:00Z</dcterms:modified>
</cp:coreProperties>
</file>